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2C3C8A">
      <w:pPr>
        <w:jc w:val="center"/>
        <w:rPr>
          <w:rStyle w:val="5"/>
          <w:rFonts w:hint="eastAsia" w:ascii="方正小标宋简体" w:hAnsi="方正小标宋简体" w:eastAsia="方正小标宋简体" w:cs="方正小标宋简体"/>
          <w:b w:val="0"/>
          <w:bCs/>
          <w:sz w:val="44"/>
          <w:szCs w:val="44"/>
        </w:rPr>
      </w:pPr>
      <w:r>
        <w:rPr>
          <w:rStyle w:val="5"/>
          <w:rFonts w:hint="eastAsia" w:ascii="方正小标宋简体" w:hAnsi="方正小标宋简体" w:eastAsia="方正小标宋简体" w:cs="方正小标宋简体"/>
          <w:b w:val="0"/>
          <w:bCs/>
          <w:sz w:val="44"/>
          <w:szCs w:val="44"/>
        </w:rPr>
        <w:t>交通运输涉企行政检查标准</w:t>
      </w:r>
    </w:p>
    <w:p w14:paraId="6676C3CD">
      <w:pPr>
        <w:pStyle w:val="2"/>
        <w:keepNext w:val="0"/>
        <w:keepLines w:val="0"/>
        <w:widowControl/>
        <w:suppressLineNumbers w:val="0"/>
        <w:ind w:left="0" w:firstLine="420"/>
      </w:pPr>
      <w:r>
        <w:rPr>
          <w:sz w:val="24"/>
          <w:szCs w:val="24"/>
        </w:rPr>
        <w:t>01 道路客运经营者检查</w:t>
      </w:r>
    </w:p>
    <w:p w14:paraId="26C0797E">
      <w:pPr>
        <w:pStyle w:val="2"/>
        <w:keepNext w:val="0"/>
        <w:keepLines w:val="0"/>
        <w:widowControl/>
        <w:suppressLineNumbers w:val="0"/>
        <w:ind w:left="0" w:firstLine="420"/>
      </w:pPr>
      <w:r>
        <w:rPr>
          <w:sz w:val="24"/>
          <w:szCs w:val="24"/>
        </w:rPr>
        <w:t>02 道路客运站经营者检查</w:t>
      </w:r>
    </w:p>
    <w:p w14:paraId="3A4CCAD7">
      <w:pPr>
        <w:pStyle w:val="2"/>
        <w:keepNext w:val="0"/>
        <w:keepLines w:val="0"/>
        <w:widowControl/>
        <w:suppressLineNumbers w:val="0"/>
        <w:ind w:left="0" w:firstLine="420"/>
      </w:pPr>
      <w:r>
        <w:rPr>
          <w:sz w:val="24"/>
          <w:szCs w:val="24"/>
        </w:rPr>
        <w:t>03 城市公共汽车和电车客运运营者检查</w:t>
      </w:r>
    </w:p>
    <w:p w14:paraId="39D425DA">
      <w:pPr>
        <w:pStyle w:val="2"/>
        <w:keepNext w:val="0"/>
        <w:keepLines w:val="0"/>
        <w:widowControl/>
        <w:suppressLineNumbers w:val="0"/>
        <w:ind w:left="0" w:firstLine="420"/>
      </w:pPr>
      <w:r>
        <w:rPr>
          <w:sz w:val="24"/>
          <w:szCs w:val="24"/>
        </w:rPr>
        <w:t>0</w:t>
      </w:r>
      <w:r>
        <w:rPr>
          <w:rFonts w:hint="eastAsia"/>
          <w:sz w:val="24"/>
          <w:szCs w:val="24"/>
          <w:lang w:val="en-US" w:eastAsia="zh-CN"/>
        </w:rPr>
        <w:t>4</w:t>
      </w:r>
      <w:r>
        <w:rPr>
          <w:sz w:val="24"/>
          <w:szCs w:val="24"/>
        </w:rPr>
        <w:t xml:space="preserve"> 巡游出租车客运经营者检查</w:t>
      </w:r>
    </w:p>
    <w:p w14:paraId="598555B0">
      <w:pPr>
        <w:pStyle w:val="2"/>
        <w:keepNext w:val="0"/>
        <w:keepLines w:val="0"/>
        <w:widowControl/>
        <w:suppressLineNumbers w:val="0"/>
        <w:ind w:left="0" w:firstLine="420"/>
      </w:pPr>
      <w:r>
        <w:rPr>
          <w:sz w:val="24"/>
          <w:szCs w:val="24"/>
        </w:rPr>
        <w:t>0</w:t>
      </w:r>
      <w:r>
        <w:rPr>
          <w:rFonts w:hint="eastAsia"/>
          <w:sz w:val="24"/>
          <w:szCs w:val="24"/>
          <w:lang w:val="en-US" w:eastAsia="zh-CN"/>
        </w:rPr>
        <w:t>5</w:t>
      </w:r>
      <w:r>
        <w:rPr>
          <w:sz w:val="24"/>
          <w:szCs w:val="24"/>
        </w:rPr>
        <w:t>网约车平台经营者检查</w:t>
      </w:r>
    </w:p>
    <w:p w14:paraId="40AC2536">
      <w:pPr>
        <w:pStyle w:val="2"/>
        <w:keepNext w:val="0"/>
        <w:keepLines w:val="0"/>
        <w:widowControl/>
        <w:suppressLineNumbers w:val="0"/>
        <w:ind w:left="0" w:firstLine="420"/>
      </w:pPr>
      <w:r>
        <w:rPr>
          <w:sz w:val="24"/>
          <w:szCs w:val="24"/>
        </w:rPr>
        <w:t>0</w:t>
      </w:r>
      <w:r>
        <w:rPr>
          <w:rFonts w:hint="eastAsia"/>
          <w:sz w:val="24"/>
          <w:szCs w:val="24"/>
          <w:lang w:val="en-US" w:eastAsia="zh-CN"/>
        </w:rPr>
        <w:t>6</w:t>
      </w:r>
      <w:r>
        <w:rPr>
          <w:sz w:val="24"/>
          <w:szCs w:val="24"/>
        </w:rPr>
        <w:t xml:space="preserve"> 道路普通货物运输及站场经营者检查</w:t>
      </w:r>
    </w:p>
    <w:p w14:paraId="2969B2BA">
      <w:pPr>
        <w:pStyle w:val="2"/>
        <w:keepNext w:val="0"/>
        <w:keepLines w:val="0"/>
        <w:widowControl/>
        <w:suppressLineNumbers w:val="0"/>
        <w:ind w:left="0" w:firstLine="420"/>
      </w:pPr>
      <w:r>
        <w:rPr>
          <w:sz w:val="24"/>
          <w:szCs w:val="24"/>
        </w:rPr>
        <w:t>0</w:t>
      </w:r>
      <w:r>
        <w:rPr>
          <w:rFonts w:hint="eastAsia"/>
          <w:sz w:val="24"/>
          <w:szCs w:val="24"/>
          <w:lang w:val="en-US" w:eastAsia="zh-CN"/>
        </w:rPr>
        <w:t>7</w:t>
      </w:r>
      <w:r>
        <w:rPr>
          <w:sz w:val="24"/>
          <w:szCs w:val="24"/>
        </w:rPr>
        <w:t>道路危险货物（含放射性）运输经营者检查</w:t>
      </w:r>
    </w:p>
    <w:p w14:paraId="5D540B62">
      <w:pPr>
        <w:pStyle w:val="2"/>
        <w:keepNext w:val="0"/>
        <w:keepLines w:val="0"/>
        <w:widowControl/>
        <w:suppressLineNumbers w:val="0"/>
        <w:ind w:left="0" w:firstLine="420"/>
      </w:pPr>
      <w:r>
        <w:rPr>
          <w:rFonts w:hint="eastAsia"/>
          <w:sz w:val="24"/>
          <w:szCs w:val="24"/>
          <w:lang w:val="en-US" w:eastAsia="zh-CN"/>
        </w:rPr>
        <w:t>08</w:t>
      </w:r>
      <w:r>
        <w:rPr>
          <w:sz w:val="24"/>
          <w:szCs w:val="24"/>
        </w:rPr>
        <w:t xml:space="preserve"> 机动车驾驶员培训机构检查</w:t>
      </w:r>
    </w:p>
    <w:p w14:paraId="2157D6F1">
      <w:pPr>
        <w:pStyle w:val="2"/>
        <w:keepNext w:val="0"/>
        <w:keepLines w:val="0"/>
        <w:widowControl/>
        <w:suppressLineNumbers w:val="0"/>
        <w:ind w:left="0" w:firstLine="420"/>
      </w:pPr>
      <w:r>
        <w:rPr>
          <w:rFonts w:hint="eastAsia"/>
          <w:sz w:val="24"/>
          <w:szCs w:val="24"/>
          <w:lang w:val="en-US" w:eastAsia="zh-CN"/>
        </w:rPr>
        <w:t>09</w:t>
      </w:r>
      <w:r>
        <w:rPr>
          <w:sz w:val="24"/>
          <w:szCs w:val="24"/>
        </w:rPr>
        <w:t xml:space="preserve"> 机动车维修经营者检查</w:t>
      </w:r>
    </w:p>
    <w:p w14:paraId="6488E244">
      <w:pPr>
        <w:pStyle w:val="2"/>
        <w:keepNext w:val="0"/>
        <w:keepLines w:val="0"/>
        <w:widowControl/>
        <w:suppressLineNumbers w:val="0"/>
        <w:ind w:left="0" w:firstLine="420"/>
      </w:pPr>
      <w:r>
        <w:rPr>
          <w:rFonts w:hint="eastAsia"/>
          <w:sz w:val="24"/>
          <w:szCs w:val="24"/>
          <w:lang w:val="en-US" w:eastAsia="zh-CN"/>
        </w:rPr>
        <w:t>10</w:t>
      </w:r>
      <w:r>
        <w:rPr>
          <w:sz w:val="24"/>
          <w:szCs w:val="24"/>
        </w:rPr>
        <w:t>小微型客车租赁经营者检查</w:t>
      </w:r>
    </w:p>
    <w:p w14:paraId="662E640C">
      <w:pPr>
        <w:pStyle w:val="2"/>
        <w:keepNext w:val="0"/>
        <w:keepLines w:val="0"/>
        <w:widowControl/>
        <w:suppressLineNumbers w:val="0"/>
        <w:ind w:left="0" w:firstLine="420"/>
      </w:pPr>
      <w:r>
        <w:rPr>
          <w:sz w:val="24"/>
          <w:szCs w:val="24"/>
        </w:rPr>
        <w:t>1</w:t>
      </w:r>
      <w:r>
        <w:rPr>
          <w:rFonts w:hint="eastAsia"/>
          <w:sz w:val="24"/>
          <w:szCs w:val="24"/>
          <w:lang w:val="en-US" w:eastAsia="zh-CN"/>
        </w:rPr>
        <w:t>1</w:t>
      </w:r>
      <w:r>
        <w:rPr>
          <w:sz w:val="24"/>
          <w:szCs w:val="24"/>
        </w:rPr>
        <w:t xml:space="preserve"> 公路养护作业单位检查</w:t>
      </w:r>
    </w:p>
    <w:p w14:paraId="5856D3BE">
      <w:pPr>
        <w:pStyle w:val="2"/>
        <w:keepNext w:val="0"/>
        <w:keepLines w:val="0"/>
        <w:widowControl/>
        <w:suppressLineNumbers w:val="0"/>
        <w:ind w:left="0" w:firstLine="420"/>
      </w:pPr>
      <w:r>
        <w:rPr>
          <w:sz w:val="24"/>
          <w:szCs w:val="24"/>
        </w:rPr>
        <w:t>1</w:t>
      </w:r>
      <w:r>
        <w:rPr>
          <w:rFonts w:hint="eastAsia"/>
          <w:sz w:val="24"/>
          <w:szCs w:val="24"/>
          <w:lang w:val="en-US" w:eastAsia="zh-CN"/>
        </w:rPr>
        <w:t>2</w:t>
      </w:r>
      <w:r>
        <w:rPr>
          <w:sz w:val="24"/>
          <w:szCs w:val="24"/>
        </w:rPr>
        <w:t>涉路施工活动建设及管理单位检查</w:t>
      </w:r>
    </w:p>
    <w:p w14:paraId="479B71CE">
      <w:pPr>
        <w:pStyle w:val="2"/>
        <w:keepNext w:val="0"/>
        <w:keepLines w:val="0"/>
        <w:widowControl/>
        <w:suppressLineNumbers w:val="0"/>
        <w:ind w:left="0" w:firstLine="420"/>
      </w:pPr>
      <w:r>
        <w:rPr>
          <w:rFonts w:hint="eastAsia"/>
          <w:sz w:val="24"/>
          <w:szCs w:val="24"/>
          <w:lang w:val="en-US" w:eastAsia="zh-CN"/>
        </w:rPr>
        <w:t>13</w:t>
      </w:r>
      <w:r>
        <w:rPr>
          <w:sz w:val="24"/>
          <w:szCs w:val="24"/>
        </w:rPr>
        <w:t xml:space="preserve"> 公路水运工程建设程序与建设市场检查</w:t>
      </w:r>
    </w:p>
    <w:p w14:paraId="5252C43E">
      <w:pPr>
        <w:pStyle w:val="2"/>
        <w:keepNext w:val="0"/>
        <w:keepLines w:val="0"/>
        <w:widowControl/>
        <w:suppressLineNumbers w:val="0"/>
        <w:ind w:left="0" w:firstLine="420"/>
      </w:pPr>
      <w:r>
        <w:rPr>
          <w:rFonts w:hint="eastAsia"/>
          <w:sz w:val="24"/>
          <w:szCs w:val="24"/>
          <w:lang w:val="en-US" w:eastAsia="zh-CN"/>
        </w:rPr>
        <w:t>14</w:t>
      </w:r>
      <w:r>
        <w:rPr>
          <w:sz w:val="24"/>
          <w:szCs w:val="24"/>
        </w:rPr>
        <w:t xml:space="preserve"> 公路水运工程质量监督检查</w:t>
      </w:r>
    </w:p>
    <w:p w14:paraId="0EBED9AE">
      <w:pPr>
        <w:pStyle w:val="2"/>
        <w:keepNext w:val="0"/>
        <w:keepLines w:val="0"/>
        <w:widowControl/>
        <w:suppressLineNumbers w:val="0"/>
        <w:ind w:left="0" w:firstLine="420"/>
      </w:pPr>
      <w:r>
        <w:rPr>
          <w:rFonts w:hint="eastAsia"/>
          <w:sz w:val="24"/>
          <w:szCs w:val="24"/>
          <w:lang w:val="en-US" w:eastAsia="zh-CN"/>
        </w:rPr>
        <w:t>15</w:t>
      </w:r>
      <w:r>
        <w:rPr>
          <w:sz w:val="24"/>
          <w:szCs w:val="24"/>
        </w:rPr>
        <w:t xml:space="preserve"> 公路水运工程安全监管检查</w:t>
      </w:r>
    </w:p>
    <w:p w14:paraId="2577601A">
      <w:pPr>
        <w:pStyle w:val="2"/>
        <w:keepNext w:val="0"/>
        <w:keepLines w:val="0"/>
        <w:widowControl/>
        <w:suppressLineNumbers w:val="0"/>
        <w:ind w:left="0" w:firstLine="420"/>
      </w:pPr>
      <w:r>
        <w:rPr>
          <w:rFonts w:hint="eastAsia"/>
          <w:sz w:val="24"/>
          <w:szCs w:val="24"/>
          <w:lang w:val="en-US" w:eastAsia="zh-CN"/>
        </w:rPr>
        <w:t>16</w:t>
      </w:r>
      <w:r>
        <w:rPr>
          <w:sz w:val="24"/>
          <w:szCs w:val="24"/>
        </w:rPr>
        <w:t xml:space="preserve"> 公路水路行业产品质量监督抽查</w:t>
      </w:r>
    </w:p>
    <w:p w14:paraId="032F40F6">
      <w:pPr>
        <w:pStyle w:val="2"/>
        <w:keepNext w:val="0"/>
        <w:keepLines w:val="0"/>
        <w:widowControl/>
        <w:suppressLineNumbers w:val="0"/>
        <w:ind w:left="0" w:firstLine="420"/>
      </w:pPr>
    </w:p>
    <w:p w14:paraId="3D172053">
      <w:pPr>
        <w:pStyle w:val="2"/>
        <w:keepNext w:val="0"/>
        <w:keepLines w:val="0"/>
        <w:widowControl/>
        <w:suppressLineNumbers w:val="0"/>
      </w:pPr>
      <w:r>
        <w:rPr>
          <w:sz w:val="24"/>
          <w:szCs w:val="24"/>
        </w:rPr>
        <w:t>  </w:t>
      </w:r>
    </w:p>
    <w:p w14:paraId="7D66B851">
      <w:pPr>
        <w:pStyle w:val="2"/>
        <w:keepNext w:val="0"/>
        <w:keepLines w:val="0"/>
        <w:widowControl/>
        <w:suppressLineNumbers w:val="0"/>
        <w:jc w:val="center"/>
        <w:rPr>
          <w:rStyle w:val="5"/>
          <w:rFonts w:hint="eastAsia" w:ascii="宋体" w:hAnsi="宋体" w:eastAsia="宋体" w:cs="宋体"/>
          <w:sz w:val="30"/>
          <w:szCs w:val="30"/>
        </w:rPr>
      </w:pPr>
      <w:bookmarkStart w:id="0" w:name="_Toc307300676"/>
    </w:p>
    <w:p w14:paraId="4BFC3BB2">
      <w:pPr>
        <w:pStyle w:val="2"/>
        <w:keepNext w:val="0"/>
        <w:keepLines w:val="0"/>
        <w:widowControl/>
        <w:suppressLineNumbers w:val="0"/>
        <w:jc w:val="center"/>
      </w:pPr>
      <w:r>
        <w:rPr>
          <w:rStyle w:val="5"/>
          <w:rFonts w:hint="eastAsia" w:ascii="宋体" w:hAnsi="宋体" w:eastAsia="宋体" w:cs="宋体"/>
          <w:sz w:val="30"/>
          <w:szCs w:val="30"/>
        </w:rPr>
        <w:t xml:space="preserve">01 </w:t>
      </w:r>
      <w:bookmarkEnd w:id="0"/>
      <w:r>
        <w:rPr>
          <w:rStyle w:val="5"/>
          <w:rFonts w:hint="eastAsia" w:ascii="宋体" w:hAnsi="宋体" w:eastAsia="宋体" w:cs="宋体"/>
          <w:sz w:val="30"/>
          <w:szCs w:val="30"/>
        </w:rPr>
        <w:t>道路客运经营者检查</w:t>
      </w:r>
    </w:p>
    <w:tbl>
      <w:tblPr>
        <w:tblW w:w="10800" w:type="dxa"/>
        <w:jc w:val="center"/>
        <w:tblCellSpacing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tblLayout w:type="autofit"/>
        <w:tblCellMar>
          <w:top w:w="0" w:type="dxa"/>
          <w:left w:w="0" w:type="dxa"/>
          <w:bottom w:w="0" w:type="dxa"/>
          <w:right w:w="0" w:type="dxa"/>
        </w:tblCellMar>
      </w:tblPr>
      <w:tblGrid>
        <w:gridCol w:w="3818"/>
        <w:gridCol w:w="6982"/>
      </w:tblGrid>
      <w:tr w14:paraId="5EF77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tblCellMar>
            <w:top w:w="0" w:type="dxa"/>
            <w:left w:w="0" w:type="dxa"/>
            <w:bottom w:w="0" w:type="dxa"/>
            <w:right w:w="0" w:type="dxa"/>
          </w:tblCellMar>
        </w:tblPrEx>
        <w:trPr>
          <w:trHeight w:val="717" w:hRule="atLeast"/>
          <w:tblCellSpacing w:w="0" w:type="dxa"/>
          <w:jc w:val="center"/>
        </w:trPr>
        <w:tc>
          <w:tcPr>
            <w:tcW w:w="3818" w:type="dxa"/>
            <w:tcBorders>
              <w:tl2br w:val="nil"/>
              <w:tr2bl w:val="nil"/>
            </w:tcBorders>
            <w:shd w:val="clear"/>
            <w:tcMar>
              <w:left w:w="105" w:type="dxa"/>
              <w:right w:w="105" w:type="dxa"/>
            </w:tcMar>
            <w:vAlign w:val="center"/>
          </w:tcPr>
          <w:p w14:paraId="15238DE1">
            <w:pPr>
              <w:pStyle w:val="2"/>
              <w:keepNext w:val="0"/>
              <w:keepLines w:val="0"/>
              <w:widowControl/>
              <w:suppressLineNumbers w:val="0"/>
              <w:jc w:val="center"/>
              <w:rPr>
                <w:b w:val="0"/>
                <w:bCs w:val="0"/>
              </w:rPr>
            </w:pPr>
            <w:r>
              <w:rPr>
                <w:rFonts w:hint="eastAsia" w:ascii="宋体" w:hAnsi="宋体" w:eastAsia="宋体" w:cs="宋体"/>
                <w:b w:val="0"/>
                <w:bCs w:val="0"/>
                <w:sz w:val="24"/>
                <w:szCs w:val="24"/>
                <w:bdr w:val="none" w:color="auto" w:sz="0" w:space="0"/>
              </w:rPr>
              <w:t>检查对象</w:t>
            </w:r>
          </w:p>
        </w:tc>
        <w:tc>
          <w:tcPr>
            <w:tcW w:w="6982" w:type="dxa"/>
            <w:tcBorders>
              <w:tl2br w:val="nil"/>
              <w:tr2bl w:val="nil"/>
            </w:tcBorders>
            <w:shd w:val="clear"/>
            <w:tcMar>
              <w:left w:w="105" w:type="dxa"/>
              <w:right w:w="105" w:type="dxa"/>
            </w:tcMar>
            <w:vAlign w:val="center"/>
          </w:tcPr>
          <w:p w14:paraId="21192714">
            <w:pPr>
              <w:pStyle w:val="2"/>
              <w:keepNext w:val="0"/>
              <w:keepLines w:val="0"/>
              <w:widowControl/>
              <w:suppressLineNumbers w:val="0"/>
              <w:jc w:val="center"/>
              <w:rPr>
                <w:b w:val="0"/>
                <w:bCs w:val="0"/>
              </w:rPr>
            </w:pPr>
            <w:r>
              <w:rPr>
                <w:rFonts w:hint="eastAsia" w:ascii="宋体" w:hAnsi="宋体" w:eastAsia="宋体" w:cs="宋体"/>
                <w:b w:val="0"/>
                <w:bCs w:val="0"/>
                <w:sz w:val="24"/>
                <w:szCs w:val="24"/>
                <w:bdr w:val="none" w:color="auto" w:sz="0" w:space="0"/>
              </w:rPr>
              <w:t>道路客运经营者</w:t>
            </w:r>
          </w:p>
        </w:tc>
      </w:tr>
      <w:tr w14:paraId="5CAD5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l2br w:val="nil"/>
              <w:tr2bl w:val="nil"/>
            </w:tcBorders>
            <w:shd w:val="clear"/>
            <w:tcMar>
              <w:left w:w="105" w:type="dxa"/>
              <w:right w:w="105" w:type="dxa"/>
            </w:tcMar>
            <w:vAlign w:val="center"/>
          </w:tcPr>
          <w:p w14:paraId="7776CCC0">
            <w:pPr>
              <w:pStyle w:val="2"/>
              <w:keepNext w:val="0"/>
              <w:keepLines w:val="0"/>
              <w:widowControl/>
              <w:suppressLineNumbers w:val="0"/>
              <w:jc w:val="center"/>
              <w:rPr>
                <w:b w:val="0"/>
                <w:bCs w:val="0"/>
              </w:rPr>
            </w:pPr>
            <w:r>
              <w:rPr>
                <w:rFonts w:hint="eastAsia" w:ascii="宋体" w:hAnsi="宋体" w:eastAsia="宋体" w:cs="宋体"/>
                <w:b w:val="0"/>
                <w:bCs w:val="0"/>
                <w:sz w:val="24"/>
                <w:szCs w:val="24"/>
                <w:bdr w:val="none" w:color="auto" w:sz="0" w:space="0"/>
              </w:rPr>
              <w:t>检查内容</w:t>
            </w:r>
          </w:p>
        </w:tc>
      </w:tr>
      <w:tr w14:paraId="7A00B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3F85BABE">
            <w:pPr>
              <w:pStyle w:val="2"/>
              <w:keepNext w:val="0"/>
              <w:keepLines w:val="0"/>
              <w:widowControl/>
              <w:suppressLineNumbers w:val="0"/>
              <w:jc w:val="center"/>
              <w:rPr>
                <w:b w:val="0"/>
                <w:bCs w:val="0"/>
              </w:rPr>
            </w:pPr>
            <w:r>
              <w:rPr>
                <w:rFonts w:hint="eastAsia" w:ascii="宋体" w:hAnsi="宋体" w:eastAsia="宋体" w:cs="宋体"/>
                <w:b w:val="0"/>
                <w:bCs w:val="0"/>
                <w:sz w:val="24"/>
                <w:szCs w:val="24"/>
                <w:bdr w:val="none" w:color="auto" w:sz="0" w:space="0"/>
              </w:rPr>
              <w:t>检查内容</w:t>
            </w:r>
          </w:p>
        </w:tc>
        <w:tc>
          <w:tcPr>
            <w:tcW w:w="6982" w:type="dxa"/>
            <w:tcBorders>
              <w:tl2br w:val="nil"/>
              <w:tr2bl w:val="nil"/>
            </w:tcBorders>
            <w:shd w:val="clear"/>
            <w:tcMar>
              <w:left w:w="105" w:type="dxa"/>
              <w:right w:w="105" w:type="dxa"/>
            </w:tcMar>
            <w:vAlign w:val="center"/>
          </w:tcPr>
          <w:p w14:paraId="00C570F7">
            <w:pPr>
              <w:pStyle w:val="2"/>
              <w:keepNext w:val="0"/>
              <w:keepLines w:val="0"/>
              <w:widowControl/>
              <w:suppressLineNumbers w:val="0"/>
              <w:jc w:val="center"/>
              <w:rPr>
                <w:b w:val="0"/>
                <w:bCs w:val="0"/>
              </w:rPr>
            </w:pPr>
            <w:r>
              <w:rPr>
                <w:rFonts w:hint="eastAsia" w:ascii="宋体" w:hAnsi="宋体" w:eastAsia="宋体" w:cs="宋体"/>
                <w:b w:val="0"/>
                <w:bCs w:val="0"/>
                <w:sz w:val="24"/>
                <w:szCs w:val="24"/>
                <w:bdr w:val="none" w:color="auto" w:sz="0" w:space="0"/>
              </w:rPr>
              <w:t>法律依据</w:t>
            </w:r>
          </w:p>
        </w:tc>
      </w:tr>
      <w:tr w14:paraId="1A43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l2br w:val="nil"/>
              <w:tr2bl w:val="nil"/>
            </w:tcBorders>
            <w:shd w:val="clear"/>
            <w:tcMar>
              <w:left w:w="105" w:type="dxa"/>
              <w:right w:w="105" w:type="dxa"/>
            </w:tcMar>
            <w:vAlign w:val="center"/>
          </w:tcPr>
          <w:p w14:paraId="5C22CCBA">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检查内容一：经营资质</w:t>
            </w:r>
          </w:p>
        </w:tc>
      </w:tr>
      <w:tr w14:paraId="5DAE9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3A0C2AC1">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1.是否取得道路运输经营许可</w:t>
            </w:r>
          </w:p>
        </w:tc>
        <w:tc>
          <w:tcPr>
            <w:tcW w:w="6982" w:type="dxa"/>
            <w:tcBorders>
              <w:tl2br w:val="nil"/>
              <w:tr2bl w:val="nil"/>
            </w:tcBorders>
            <w:shd w:val="clear"/>
            <w:tcMar>
              <w:left w:w="105" w:type="dxa"/>
              <w:right w:w="105" w:type="dxa"/>
            </w:tcMar>
            <w:vAlign w:val="center"/>
          </w:tcPr>
          <w:p w14:paraId="2F596F51">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5A6F2BB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6371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0B19C8B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2.是否取得道路客运班线经营许可</w:t>
            </w:r>
          </w:p>
        </w:tc>
        <w:tc>
          <w:tcPr>
            <w:tcW w:w="6982" w:type="dxa"/>
            <w:tcBorders>
              <w:tl2br w:val="nil"/>
              <w:tr2bl w:val="nil"/>
            </w:tcBorders>
            <w:shd w:val="clear"/>
            <w:tcMar>
              <w:left w:w="105" w:type="dxa"/>
              <w:right w:w="105" w:type="dxa"/>
            </w:tcMar>
            <w:vAlign w:val="center"/>
          </w:tcPr>
          <w:p w14:paraId="74A96E91">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52D9B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427E246C">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3.是否使用失效、伪造、变造、被注销等无效的道路客运许可证件从事道路客运经营的</w:t>
            </w:r>
          </w:p>
        </w:tc>
        <w:tc>
          <w:tcPr>
            <w:tcW w:w="6982" w:type="dxa"/>
            <w:tcBorders>
              <w:tl2br w:val="nil"/>
              <w:tr2bl w:val="nil"/>
            </w:tcBorders>
            <w:shd w:val="clear"/>
            <w:tcMar>
              <w:left w:w="105" w:type="dxa"/>
              <w:right w:w="105" w:type="dxa"/>
            </w:tcMar>
            <w:vAlign w:val="center"/>
          </w:tcPr>
          <w:p w14:paraId="2679A9E0">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609BA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6ABE4E8D">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4.是否存在超越许可事项，从事道路客运经营的</w:t>
            </w:r>
          </w:p>
        </w:tc>
        <w:tc>
          <w:tcPr>
            <w:tcW w:w="6982" w:type="dxa"/>
            <w:tcBorders>
              <w:tl2br w:val="nil"/>
              <w:tr2bl w:val="nil"/>
            </w:tcBorders>
            <w:shd w:val="clear"/>
            <w:tcMar>
              <w:left w:w="105" w:type="dxa"/>
              <w:right w:w="105" w:type="dxa"/>
            </w:tcMar>
            <w:vAlign w:val="center"/>
          </w:tcPr>
          <w:p w14:paraId="3BED5F17">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293C0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57467217">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5.是否非法转让、出租道路运输经营许可证件</w:t>
            </w:r>
          </w:p>
        </w:tc>
        <w:tc>
          <w:tcPr>
            <w:tcW w:w="6982" w:type="dxa"/>
            <w:tcBorders>
              <w:tl2br w:val="nil"/>
              <w:tr2bl w:val="nil"/>
            </w:tcBorders>
            <w:shd w:val="clear"/>
            <w:tcMar>
              <w:left w:w="105" w:type="dxa"/>
              <w:right w:w="105" w:type="dxa"/>
            </w:tcMar>
            <w:vAlign w:val="center"/>
          </w:tcPr>
          <w:p w14:paraId="125CDAB3">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5C2FE29F">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5715F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l2br w:val="nil"/>
              <w:tr2bl w:val="nil"/>
            </w:tcBorders>
            <w:shd w:val="clear"/>
            <w:tcMar>
              <w:left w:w="105" w:type="dxa"/>
              <w:right w:w="105" w:type="dxa"/>
            </w:tcMar>
            <w:vAlign w:val="center"/>
          </w:tcPr>
          <w:p w14:paraId="06BD81A5">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检查内容二：人员管理</w:t>
            </w:r>
          </w:p>
        </w:tc>
      </w:tr>
      <w:tr w14:paraId="4F562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3838221D">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6.经营性道路旅客运输驾驶员是否取得从业资格</w:t>
            </w:r>
          </w:p>
        </w:tc>
        <w:tc>
          <w:tcPr>
            <w:tcW w:w="6982" w:type="dxa"/>
            <w:tcBorders>
              <w:tl2br w:val="nil"/>
              <w:tr2bl w:val="nil"/>
            </w:tcBorders>
            <w:shd w:val="clear"/>
            <w:tcMar>
              <w:left w:w="105" w:type="dxa"/>
              <w:right w:w="105" w:type="dxa"/>
            </w:tcMar>
            <w:vAlign w:val="center"/>
          </w:tcPr>
          <w:p w14:paraId="577E961F">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7A199153">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p w14:paraId="092C3CAA">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《道路运输从业人员管理规定》</w:t>
            </w:r>
          </w:p>
        </w:tc>
      </w:tr>
      <w:tr w14:paraId="58730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l2br w:val="nil"/>
              <w:tr2bl w:val="nil"/>
            </w:tcBorders>
            <w:shd w:val="clear"/>
            <w:tcMar>
              <w:left w:w="105" w:type="dxa"/>
              <w:right w:w="105" w:type="dxa"/>
            </w:tcMar>
            <w:vAlign w:val="center"/>
          </w:tcPr>
          <w:p w14:paraId="2F8CB0C1">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检查内容三：车辆管理</w:t>
            </w:r>
          </w:p>
        </w:tc>
      </w:tr>
      <w:tr w14:paraId="7313F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2BEC10EB">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7.是否具有与其经营业务相适应并经检测合格的客车，且客车未擅自改装</w:t>
            </w:r>
          </w:p>
        </w:tc>
        <w:tc>
          <w:tcPr>
            <w:tcW w:w="6982" w:type="dxa"/>
            <w:tcBorders>
              <w:tl2br w:val="nil"/>
              <w:tr2bl w:val="nil"/>
            </w:tcBorders>
            <w:shd w:val="clear"/>
            <w:tcMar>
              <w:left w:w="105" w:type="dxa"/>
              <w:right w:w="105" w:type="dxa"/>
            </w:tcMar>
            <w:vAlign w:val="center"/>
          </w:tcPr>
          <w:p w14:paraId="4E27F3CB">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3B895D85">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04B10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4E2F6E9D">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8.车辆是否取得道路运输证，且不存在失效、伪造、变造、被注销等无效情形</w:t>
            </w:r>
          </w:p>
        </w:tc>
        <w:tc>
          <w:tcPr>
            <w:tcW w:w="6982" w:type="dxa"/>
            <w:tcBorders>
              <w:tl2br w:val="nil"/>
              <w:tr2bl w:val="nil"/>
            </w:tcBorders>
            <w:shd w:val="clear"/>
            <w:tcMar>
              <w:left w:w="105" w:type="dxa"/>
              <w:right w:w="105" w:type="dxa"/>
            </w:tcMar>
            <w:vAlign w:val="center"/>
          </w:tcPr>
          <w:p w14:paraId="02D493C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2698A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30147B39">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9.是否按照“一车一档”建立车辆技术档案，档案内容是否齐全</w:t>
            </w:r>
          </w:p>
        </w:tc>
        <w:tc>
          <w:tcPr>
            <w:tcW w:w="6982" w:type="dxa"/>
            <w:tcBorders>
              <w:tl2br w:val="nil"/>
              <w:tr2bl w:val="nil"/>
            </w:tcBorders>
            <w:shd w:val="clear"/>
            <w:tcMar>
              <w:left w:w="105" w:type="dxa"/>
              <w:right w:w="105" w:type="dxa"/>
            </w:tcMar>
            <w:vAlign w:val="center"/>
          </w:tcPr>
          <w:p w14:paraId="49F43EB9">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《道路运输车辆技术管理规定》</w:t>
            </w:r>
          </w:p>
        </w:tc>
      </w:tr>
      <w:tr w14:paraId="6B72E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24F61BB5">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10.车辆是否按要求进行维护、检测，保持车辆技术状况良好</w:t>
            </w:r>
          </w:p>
        </w:tc>
        <w:tc>
          <w:tcPr>
            <w:tcW w:w="6982" w:type="dxa"/>
            <w:tcBorders>
              <w:tl2br w:val="nil"/>
              <w:tr2bl w:val="nil"/>
            </w:tcBorders>
            <w:shd w:val="clear"/>
            <w:tcMar>
              <w:left w:w="105" w:type="dxa"/>
              <w:right w:w="105" w:type="dxa"/>
            </w:tcMar>
            <w:vAlign w:val="center"/>
          </w:tcPr>
          <w:p w14:paraId="1C84521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11A45187">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《道路运输车辆技术管理规定》</w:t>
            </w:r>
          </w:p>
        </w:tc>
      </w:tr>
      <w:tr w14:paraId="6339D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l2br w:val="nil"/>
              <w:tr2bl w:val="nil"/>
            </w:tcBorders>
            <w:shd w:val="clear"/>
            <w:tcMar>
              <w:left w:w="105" w:type="dxa"/>
              <w:right w:w="105" w:type="dxa"/>
            </w:tcMar>
            <w:vAlign w:val="center"/>
          </w:tcPr>
          <w:p w14:paraId="668220B9">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检查内容四：动态监控</w:t>
            </w:r>
          </w:p>
        </w:tc>
      </w:tr>
      <w:tr w14:paraId="6C958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78CB2D94">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11.是否足额配备了专职的监控人员（专职监控人员配置原则上按照监控平台每接入100辆车设1人的标准配备，最低不少于2人）</w:t>
            </w:r>
          </w:p>
        </w:tc>
        <w:tc>
          <w:tcPr>
            <w:tcW w:w="6982" w:type="dxa"/>
            <w:tcBorders>
              <w:tl2br w:val="nil"/>
              <w:tr2bl w:val="nil"/>
            </w:tcBorders>
            <w:shd w:val="clear"/>
            <w:tcMar>
              <w:left w:w="105" w:type="dxa"/>
              <w:right w:w="105" w:type="dxa"/>
            </w:tcMar>
            <w:vAlign w:val="center"/>
          </w:tcPr>
          <w:p w14:paraId="7C356F61">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《道路运输车辆动态监督管理办法》</w:t>
            </w:r>
          </w:p>
        </w:tc>
      </w:tr>
      <w:tr w14:paraId="7640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00841556">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12.是否使用符合标准的监控平台，且监控平台接入联网联控系统，并按规定上传道路运输车辆动态信息</w:t>
            </w:r>
          </w:p>
        </w:tc>
        <w:tc>
          <w:tcPr>
            <w:tcW w:w="6982" w:type="dxa"/>
            <w:tcBorders>
              <w:tl2br w:val="nil"/>
              <w:tr2bl w:val="nil"/>
            </w:tcBorders>
            <w:shd w:val="clear"/>
            <w:tcMar>
              <w:left w:w="105" w:type="dxa"/>
              <w:right w:w="105" w:type="dxa"/>
            </w:tcMar>
            <w:vAlign w:val="center"/>
          </w:tcPr>
          <w:p w14:paraId="505413DA">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《道路运输车辆动态监督管理办法》</w:t>
            </w:r>
          </w:p>
        </w:tc>
      </w:tr>
      <w:tr w14:paraId="79EBA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5304FBCD">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13.是否建立并有效执行交通违法动态信息处理制度、对驾驶员交通违法处理率是否不低于90%</w:t>
            </w:r>
          </w:p>
        </w:tc>
        <w:tc>
          <w:tcPr>
            <w:tcW w:w="6982" w:type="dxa"/>
            <w:tcBorders>
              <w:tl2br w:val="nil"/>
              <w:tr2bl w:val="nil"/>
            </w:tcBorders>
            <w:shd w:val="clear"/>
            <w:tcMar>
              <w:left w:w="105" w:type="dxa"/>
              <w:right w:w="105" w:type="dxa"/>
            </w:tcMar>
            <w:vAlign w:val="center"/>
          </w:tcPr>
          <w:p w14:paraId="31B00DB7">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《道路运输车辆动态监督管理办法》</w:t>
            </w:r>
          </w:p>
        </w:tc>
      </w:tr>
      <w:tr w14:paraId="59A46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3324D48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14.企业正在运营的车辆是否均已上线，是否存在卫星定位装置故障但仍在运营的车辆</w:t>
            </w:r>
          </w:p>
        </w:tc>
        <w:tc>
          <w:tcPr>
            <w:tcW w:w="6982" w:type="dxa"/>
            <w:tcBorders>
              <w:tl2br w:val="nil"/>
              <w:tr2bl w:val="nil"/>
            </w:tcBorders>
            <w:shd w:val="clear"/>
            <w:tcMar>
              <w:left w:w="105" w:type="dxa"/>
              <w:right w:w="105" w:type="dxa"/>
            </w:tcMar>
            <w:vAlign w:val="center"/>
          </w:tcPr>
          <w:p w14:paraId="5444D0E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《道路运输车辆动态监督管理办法》</w:t>
            </w:r>
          </w:p>
        </w:tc>
      </w:tr>
      <w:tr w14:paraId="19DD8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6686BA9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15.企业车辆是否存在伪造、篡改、删除车辆动态监控数据等行为</w:t>
            </w:r>
          </w:p>
        </w:tc>
        <w:tc>
          <w:tcPr>
            <w:tcW w:w="6982" w:type="dxa"/>
            <w:tcBorders>
              <w:tl2br w:val="nil"/>
              <w:tr2bl w:val="nil"/>
            </w:tcBorders>
            <w:shd w:val="clear"/>
            <w:tcMar>
              <w:left w:w="105" w:type="dxa"/>
              <w:right w:w="105" w:type="dxa"/>
            </w:tcMar>
            <w:vAlign w:val="center"/>
          </w:tcPr>
          <w:p w14:paraId="1CD4390F">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《道路运输车辆动态监督管理办法》</w:t>
            </w:r>
          </w:p>
        </w:tc>
      </w:tr>
      <w:tr w14:paraId="3AAC3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30" w:hRule="atLeast"/>
          <w:tblCellSpacing w:w="0" w:type="dxa"/>
          <w:jc w:val="center"/>
        </w:trPr>
        <w:tc>
          <w:tcPr>
            <w:tcW w:w="3818" w:type="dxa"/>
            <w:tcBorders>
              <w:tl2br w:val="nil"/>
              <w:tr2bl w:val="nil"/>
            </w:tcBorders>
            <w:shd w:val="clear"/>
            <w:tcMar>
              <w:left w:w="105" w:type="dxa"/>
              <w:right w:w="105" w:type="dxa"/>
            </w:tcMar>
            <w:vAlign w:val="center"/>
          </w:tcPr>
          <w:p w14:paraId="1662F9B3">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16.是否在监控平台中完整、准确地录入所属道路运输车辆和驾驶人员的基础资料等信息，并及时更新</w:t>
            </w:r>
          </w:p>
        </w:tc>
        <w:tc>
          <w:tcPr>
            <w:tcW w:w="6982" w:type="dxa"/>
            <w:tcBorders>
              <w:tl2br w:val="nil"/>
              <w:tr2bl w:val="nil"/>
            </w:tcBorders>
            <w:shd w:val="clear"/>
            <w:tcMar>
              <w:left w:w="105" w:type="dxa"/>
              <w:right w:w="105" w:type="dxa"/>
            </w:tcMar>
            <w:vAlign w:val="center"/>
          </w:tcPr>
          <w:p w14:paraId="2BDE4A37">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《道路运输车辆动态监督管理办法》</w:t>
            </w:r>
          </w:p>
        </w:tc>
      </w:tr>
      <w:tr w14:paraId="60262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l2br w:val="nil"/>
              <w:tr2bl w:val="nil"/>
            </w:tcBorders>
            <w:shd w:val="clear"/>
            <w:tcMar>
              <w:left w:w="105" w:type="dxa"/>
              <w:right w:w="105" w:type="dxa"/>
            </w:tcMar>
            <w:vAlign w:val="center"/>
          </w:tcPr>
          <w:p w14:paraId="62EC992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检查内容五：经营行为</w:t>
            </w:r>
          </w:p>
        </w:tc>
      </w:tr>
      <w:tr w14:paraId="6ED3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40652DC9">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17.客运班车是否按照批准的配客站点停靠、是否按照规定的线路、日发班次下限行驶</w:t>
            </w:r>
          </w:p>
        </w:tc>
        <w:tc>
          <w:tcPr>
            <w:tcW w:w="6982" w:type="dxa"/>
            <w:tcBorders>
              <w:tl2br w:val="nil"/>
              <w:tr2bl w:val="nil"/>
            </w:tcBorders>
            <w:shd w:val="clear"/>
            <w:tcMar>
              <w:left w:w="105" w:type="dxa"/>
              <w:right w:w="105" w:type="dxa"/>
            </w:tcMar>
            <w:vAlign w:val="center"/>
          </w:tcPr>
          <w:p w14:paraId="2788AFA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777FD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1DCB8CC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18.加班车、顶班车、接驳车是否按照规定的线路、站点运行</w:t>
            </w:r>
          </w:p>
        </w:tc>
        <w:tc>
          <w:tcPr>
            <w:tcW w:w="6982" w:type="dxa"/>
            <w:tcBorders>
              <w:tl2br w:val="nil"/>
              <w:tr2bl w:val="nil"/>
            </w:tcBorders>
            <w:shd w:val="clear"/>
            <w:tcMar>
              <w:left w:w="105" w:type="dxa"/>
              <w:right w:w="105" w:type="dxa"/>
            </w:tcMar>
            <w:vAlign w:val="center"/>
          </w:tcPr>
          <w:p w14:paraId="55A2D76A">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55B97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7F640607">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19.是否未报告原许可机关，擅自终止道路客运经营</w:t>
            </w:r>
          </w:p>
        </w:tc>
        <w:tc>
          <w:tcPr>
            <w:tcW w:w="6982" w:type="dxa"/>
            <w:tcBorders>
              <w:tl2br w:val="nil"/>
              <w:tr2bl w:val="nil"/>
            </w:tcBorders>
            <w:shd w:val="clear"/>
            <w:tcMar>
              <w:left w:w="105" w:type="dxa"/>
              <w:right w:w="105" w:type="dxa"/>
            </w:tcMar>
            <w:vAlign w:val="center"/>
          </w:tcPr>
          <w:p w14:paraId="3C09234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4D049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3B67C3F6">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20.是否按照规定在发车前对旅客进行安全事项告知</w:t>
            </w:r>
          </w:p>
        </w:tc>
        <w:tc>
          <w:tcPr>
            <w:tcW w:w="6982" w:type="dxa"/>
            <w:tcBorders>
              <w:tl2br w:val="nil"/>
              <w:tr2bl w:val="nil"/>
            </w:tcBorders>
            <w:shd w:val="clear"/>
            <w:tcMar>
              <w:left w:w="105" w:type="dxa"/>
              <w:right w:w="105" w:type="dxa"/>
            </w:tcMar>
            <w:vAlign w:val="center"/>
          </w:tcPr>
          <w:p w14:paraId="1662EF6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41383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7FD69AEF">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21.班车客运是否与客运站签订进站协议</w:t>
            </w:r>
          </w:p>
        </w:tc>
        <w:tc>
          <w:tcPr>
            <w:tcW w:w="6982" w:type="dxa"/>
            <w:tcBorders>
              <w:tl2br w:val="nil"/>
              <w:tr2bl w:val="nil"/>
            </w:tcBorders>
            <w:shd w:val="clear"/>
            <w:tcMar>
              <w:left w:w="105" w:type="dxa"/>
              <w:right w:w="105" w:type="dxa"/>
            </w:tcMar>
            <w:vAlign w:val="center"/>
          </w:tcPr>
          <w:p w14:paraId="2DCF5508">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5211B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70DDCC9B">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22.班车客运经营者是否为定制客运车辆随车配备便捷式安检设备，并由驾驶员或者其他工作人员对旅客行李物品进行安全检查</w:t>
            </w:r>
          </w:p>
        </w:tc>
        <w:tc>
          <w:tcPr>
            <w:tcW w:w="6982" w:type="dxa"/>
            <w:tcBorders>
              <w:tl2br w:val="nil"/>
              <w:tr2bl w:val="nil"/>
            </w:tcBorders>
            <w:shd w:val="clear"/>
            <w:tcMar>
              <w:left w:w="105" w:type="dxa"/>
              <w:right w:w="105" w:type="dxa"/>
            </w:tcMar>
            <w:vAlign w:val="center"/>
          </w:tcPr>
          <w:p w14:paraId="6C72B31A">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26AFE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715982D3">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23.定制客运网络平台发布信息是否与实际提供服务的班车客运经营者、车辆、驾驶员一致，如实向管理部门提供相关业务数据</w:t>
            </w:r>
          </w:p>
        </w:tc>
        <w:tc>
          <w:tcPr>
            <w:tcW w:w="6982" w:type="dxa"/>
            <w:tcBorders>
              <w:tl2br w:val="nil"/>
              <w:tr2bl w:val="nil"/>
            </w:tcBorders>
            <w:shd w:val="clear"/>
            <w:tcMar>
              <w:left w:w="105" w:type="dxa"/>
              <w:right w:w="105" w:type="dxa"/>
            </w:tcMar>
            <w:vAlign w:val="center"/>
          </w:tcPr>
          <w:p w14:paraId="050B89A9">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62729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918" w:hRule="atLeast"/>
          <w:tblCellSpacing w:w="0" w:type="dxa"/>
          <w:jc w:val="center"/>
        </w:trPr>
        <w:tc>
          <w:tcPr>
            <w:tcW w:w="3818" w:type="dxa"/>
            <w:tcBorders>
              <w:tl2br w:val="nil"/>
              <w:tr2bl w:val="nil"/>
            </w:tcBorders>
            <w:shd w:val="clear"/>
            <w:tcMar>
              <w:left w:w="105" w:type="dxa"/>
              <w:right w:w="105" w:type="dxa"/>
            </w:tcMar>
            <w:vAlign w:val="center"/>
          </w:tcPr>
          <w:p w14:paraId="6DA72B9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24.是否为旅客投保承运人责任险</w:t>
            </w:r>
          </w:p>
        </w:tc>
        <w:tc>
          <w:tcPr>
            <w:tcW w:w="6982" w:type="dxa"/>
            <w:tcBorders>
              <w:tl2br w:val="nil"/>
              <w:tr2bl w:val="nil"/>
            </w:tcBorders>
            <w:shd w:val="clear"/>
            <w:tcMar>
              <w:left w:w="105" w:type="dxa"/>
              <w:right w:w="105" w:type="dxa"/>
            </w:tcMar>
            <w:vAlign w:val="center"/>
          </w:tcPr>
          <w:p w14:paraId="4B41D095">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39997AE2">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6B333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675" w:hRule="atLeast"/>
          <w:tblCellSpacing w:w="0" w:type="dxa"/>
          <w:jc w:val="center"/>
        </w:trPr>
        <w:tc>
          <w:tcPr>
            <w:tcW w:w="3818" w:type="dxa"/>
            <w:tcBorders>
              <w:tl2br w:val="nil"/>
              <w:tr2bl w:val="nil"/>
            </w:tcBorders>
            <w:shd w:val="clear"/>
            <w:tcMar>
              <w:left w:w="105" w:type="dxa"/>
              <w:right w:w="105" w:type="dxa"/>
            </w:tcMar>
            <w:vAlign w:val="center"/>
          </w:tcPr>
          <w:p w14:paraId="272A0AE5">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25.是否按照规定制定应急预案</w:t>
            </w:r>
          </w:p>
        </w:tc>
        <w:tc>
          <w:tcPr>
            <w:tcW w:w="6982" w:type="dxa"/>
            <w:tcBorders>
              <w:tl2br w:val="nil"/>
              <w:tr2bl w:val="nil"/>
            </w:tcBorders>
            <w:shd w:val="clear"/>
            <w:tcMar>
              <w:left w:w="105" w:type="dxa"/>
              <w:right w:w="105" w:type="dxa"/>
            </w:tcMar>
            <w:vAlign w:val="center"/>
          </w:tcPr>
          <w:p w14:paraId="51E6F8C5">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《中华人民共和国道路运输条例》</w:t>
            </w:r>
          </w:p>
          <w:p w14:paraId="12FFEC92">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r w14:paraId="3B187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960" w:hRule="atLeast"/>
          <w:tblCellSpacing w:w="0" w:type="dxa"/>
          <w:jc w:val="center"/>
        </w:trPr>
        <w:tc>
          <w:tcPr>
            <w:tcW w:w="3818" w:type="dxa"/>
            <w:tcBorders>
              <w:tl2br w:val="nil"/>
              <w:tr2bl w:val="nil"/>
            </w:tcBorders>
            <w:shd w:val="clear"/>
            <w:tcMar>
              <w:left w:w="105" w:type="dxa"/>
              <w:right w:w="105" w:type="dxa"/>
            </w:tcMar>
            <w:vAlign w:val="center"/>
          </w:tcPr>
          <w:p w14:paraId="16D2105B">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26.是否存在重大运输安全隐患等情形，导致不具备安全生产条件</w:t>
            </w:r>
          </w:p>
        </w:tc>
        <w:tc>
          <w:tcPr>
            <w:tcW w:w="6982" w:type="dxa"/>
            <w:tcBorders>
              <w:tl2br w:val="nil"/>
              <w:tr2bl w:val="nil"/>
            </w:tcBorders>
            <w:shd w:val="clear"/>
            <w:tcMar>
              <w:left w:w="105" w:type="dxa"/>
              <w:right w:w="105" w:type="dxa"/>
            </w:tcMar>
            <w:vAlign w:val="center"/>
          </w:tcPr>
          <w:p w14:paraId="705D1606">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《中华人民共和国安全生产法》</w:t>
            </w:r>
          </w:p>
          <w:p w14:paraId="372A731E">
            <w:pPr>
              <w:pStyle w:val="2"/>
              <w:keepNext w:val="0"/>
              <w:keepLines w:val="0"/>
              <w:widowControl/>
              <w:suppressLineNumbers w:val="0"/>
              <w:jc w:val="left"/>
              <w:rPr>
                <w:b w:val="0"/>
                <w:bCs w:val="0"/>
              </w:rPr>
            </w:pPr>
            <w:r>
              <w:rPr>
                <w:rFonts w:hint="eastAsia" w:ascii="宋体" w:hAnsi="宋体" w:eastAsia="宋体" w:cs="宋体"/>
                <w:b w:val="0"/>
                <w:bCs w:val="0"/>
                <w:sz w:val="24"/>
                <w:szCs w:val="24"/>
                <w:bdr w:val="none" w:color="auto" w:sz="0" w:space="0"/>
              </w:rPr>
              <w:t>《道路旅客运输及客运站管理规定》</w:t>
            </w:r>
          </w:p>
        </w:tc>
      </w:tr>
    </w:tbl>
    <w:p w14:paraId="339C54FC">
      <w:pPr>
        <w:keepNext w:val="0"/>
        <w:keepLines w:val="0"/>
        <w:widowControl/>
        <w:suppressLineNumbers w:val="0"/>
        <w:jc w:val="center"/>
        <w:rPr>
          <w:sz w:val="24"/>
          <w:szCs w:val="24"/>
        </w:rPr>
      </w:pPr>
    </w:p>
    <w:p w14:paraId="48DDCCB0">
      <w:pPr>
        <w:pStyle w:val="2"/>
        <w:keepNext w:val="0"/>
        <w:keepLines w:val="0"/>
        <w:widowControl/>
        <w:suppressLineNumbers w:val="0"/>
        <w:jc w:val="center"/>
      </w:pPr>
      <w:bookmarkStart w:id="1" w:name="_Toc29402"/>
      <w:r>
        <w:rPr>
          <w:rStyle w:val="5"/>
          <w:rFonts w:hint="eastAsia" w:ascii="宋体" w:hAnsi="宋体" w:eastAsia="宋体" w:cs="宋体"/>
          <w:sz w:val="30"/>
          <w:szCs w:val="30"/>
        </w:rPr>
        <w:t xml:space="preserve">02 </w:t>
      </w:r>
      <w:bookmarkEnd w:id="1"/>
      <w:r>
        <w:rPr>
          <w:rStyle w:val="5"/>
          <w:rFonts w:hint="eastAsia" w:ascii="宋体" w:hAnsi="宋体" w:eastAsia="宋体" w:cs="宋体"/>
          <w:sz w:val="30"/>
          <w:szCs w:val="30"/>
        </w:rPr>
        <w:t>道路客运站经营者检查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15C5A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DD817D8">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06BCDB2">
            <w:pPr>
              <w:pStyle w:val="2"/>
              <w:keepNext w:val="0"/>
              <w:keepLines w:val="0"/>
              <w:widowControl/>
              <w:suppressLineNumbers w:val="0"/>
              <w:jc w:val="center"/>
            </w:pPr>
            <w:r>
              <w:rPr>
                <w:rFonts w:hint="eastAsia" w:ascii="宋体" w:hAnsi="宋体" w:eastAsia="宋体" w:cs="宋体"/>
                <w:sz w:val="24"/>
                <w:szCs w:val="24"/>
                <w:bdr w:val="none" w:color="auto" w:sz="0" w:space="0"/>
              </w:rPr>
              <w:t>道路客运站经营者</w:t>
            </w:r>
          </w:p>
        </w:tc>
      </w:tr>
      <w:tr w14:paraId="3945D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C7AED77">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2DBBF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B26B2C">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10EECE">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2F8A3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0CEE82">
            <w:pPr>
              <w:pStyle w:val="2"/>
              <w:keepNext w:val="0"/>
              <w:keepLines w:val="0"/>
              <w:widowControl/>
              <w:suppressLineNumbers w:val="0"/>
              <w:jc w:val="left"/>
            </w:pPr>
            <w:r>
              <w:rPr>
                <w:rFonts w:hint="eastAsia" w:ascii="宋体" w:hAnsi="宋体" w:eastAsia="宋体" w:cs="宋体"/>
                <w:sz w:val="24"/>
                <w:szCs w:val="24"/>
                <w:bdr w:val="none" w:color="auto" w:sz="0" w:space="0"/>
              </w:rPr>
              <w:t>检查内容一：经营资质</w:t>
            </w:r>
          </w:p>
        </w:tc>
      </w:tr>
      <w:tr w14:paraId="1BB62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B531E4">
            <w:pPr>
              <w:pStyle w:val="2"/>
              <w:keepNext w:val="0"/>
              <w:keepLines w:val="0"/>
              <w:widowControl/>
              <w:suppressLineNumbers w:val="0"/>
              <w:jc w:val="left"/>
            </w:pPr>
            <w:r>
              <w:rPr>
                <w:rFonts w:hint="eastAsia" w:ascii="宋体" w:hAnsi="宋体" w:eastAsia="宋体" w:cs="宋体"/>
                <w:sz w:val="24"/>
                <w:szCs w:val="24"/>
                <w:bdr w:val="none" w:color="auto" w:sz="0" w:space="0"/>
              </w:rPr>
              <w:t>1.是否取得道路旅客运输站经营许可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74F00A">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《中华人民共和国道路运输条例》</w:t>
            </w:r>
          </w:p>
          <w:p w14:paraId="199F288F">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2D672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44450C">
            <w:pPr>
              <w:pStyle w:val="2"/>
              <w:keepNext w:val="0"/>
              <w:keepLines w:val="0"/>
              <w:widowControl/>
              <w:suppressLineNumbers w:val="0"/>
              <w:jc w:val="left"/>
            </w:pPr>
            <w:r>
              <w:rPr>
                <w:rFonts w:hint="eastAsia" w:ascii="宋体" w:hAnsi="宋体" w:eastAsia="宋体" w:cs="宋体"/>
                <w:sz w:val="24"/>
                <w:szCs w:val="24"/>
                <w:bdr w:val="none" w:color="auto" w:sz="0" w:space="0"/>
              </w:rPr>
              <w:t>2.是否存在使用失效、伪造、变造、被注销等无效的客运站许可证件从事客运站经营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DBB8A19">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《中华人民共和国道路运输条例》</w:t>
            </w:r>
          </w:p>
          <w:p w14:paraId="50D225D4">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15CD7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3F0D5C">
            <w:pPr>
              <w:pStyle w:val="2"/>
              <w:keepNext w:val="0"/>
              <w:keepLines w:val="0"/>
              <w:widowControl/>
              <w:suppressLineNumbers w:val="0"/>
              <w:jc w:val="left"/>
            </w:pPr>
            <w:r>
              <w:rPr>
                <w:rFonts w:hint="eastAsia" w:ascii="宋体" w:hAnsi="宋体" w:eastAsia="宋体" w:cs="宋体"/>
                <w:sz w:val="24"/>
                <w:szCs w:val="24"/>
                <w:bdr w:val="none" w:color="auto" w:sz="0" w:space="0"/>
              </w:rPr>
              <w:t>3.是否存在超越许可事项，擅自从事客运站经营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BED1DB">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《中华人民共和国道路运输条例》</w:t>
            </w:r>
          </w:p>
          <w:p w14:paraId="1DAF413A">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60A5D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3926407">
            <w:pPr>
              <w:pStyle w:val="2"/>
              <w:keepNext w:val="0"/>
              <w:keepLines w:val="0"/>
              <w:widowControl/>
              <w:suppressLineNumbers w:val="0"/>
              <w:jc w:val="left"/>
            </w:pPr>
            <w:r>
              <w:rPr>
                <w:rFonts w:hint="eastAsia" w:ascii="宋体" w:hAnsi="宋体" w:eastAsia="宋体" w:cs="宋体"/>
                <w:sz w:val="24"/>
                <w:szCs w:val="24"/>
                <w:bdr w:val="none" w:color="auto" w:sz="0" w:space="0"/>
              </w:rPr>
              <w:t>4.是否非法转让、出租道路运输经营许可证件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5E3A7F">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《中华人民共和国道路运输条例》</w:t>
            </w:r>
          </w:p>
          <w:p w14:paraId="23CB9418">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49A74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CA397F">
            <w:pPr>
              <w:pStyle w:val="2"/>
              <w:keepNext w:val="0"/>
              <w:keepLines w:val="0"/>
              <w:widowControl/>
              <w:suppressLineNumbers w:val="0"/>
              <w:jc w:val="left"/>
            </w:pPr>
            <w:r>
              <w:rPr>
                <w:rFonts w:hint="eastAsia" w:ascii="宋体" w:hAnsi="宋体" w:eastAsia="宋体" w:cs="宋体"/>
                <w:sz w:val="24"/>
                <w:szCs w:val="24"/>
                <w:bdr w:val="none" w:color="auto" w:sz="0" w:space="0"/>
              </w:rPr>
              <w:t>检查内容二：经营行为</w:t>
            </w:r>
          </w:p>
        </w:tc>
      </w:tr>
      <w:tr w14:paraId="7E34B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61F2E84">
            <w:pPr>
              <w:pStyle w:val="2"/>
              <w:keepNext w:val="0"/>
              <w:keepLines w:val="0"/>
              <w:widowControl/>
              <w:suppressLineNumbers w:val="0"/>
              <w:jc w:val="left"/>
            </w:pPr>
            <w:r>
              <w:rPr>
                <w:rFonts w:hint="eastAsia" w:ascii="宋体" w:hAnsi="宋体" w:eastAsia="宋体" w:cs="宋体"/>
                <w:sz w:val="24"/>
                <w:szCs w:val="24"/>
                <w:bdr w:val="none" w:color="auto" w:sz="0" w:space="0"/>
              </w:rPr>
              <w:t>5.是否存在允许无经营证件的车辆进站从事经营活动的情况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8420297">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《中华人民共和国道路运输条例》</w:t>
            </w:r>
          </w:p>
          <w:p w14:paraId="0A85A7B6">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43478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7EB7F7">
            <w:pPr>
              <w:pStyle w:val="2"/>
              <w:keepNext w:val="0"/>
              <w:keepLines w:val="0"/>
              <w:widowControl/>
              <w:suppressLineNumbers w:val="0"/>
              <w:jc w:val="left"/>
            </w:pPr>
            <w:r>
              <w:rPr>
                <w:rFonts w:hint="eastAsia" w:ascii="宋体" w:hAnsi="宋体" w:eastAsia="宋体" w:cs="宋体"/>
                <w:sz w:val="24"/>
                <w:szCs w:val="24"/>
                <w:bdr w:val="none" w:color="auto" w:sz="0" w:space="0"/>
              </w:rPr>
              <w:t>6.是否允许超载车辆或者未经安全检查及检查不合格的车辆出站</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B75198">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791CB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5A9C44">
            <w:pPr>
              <w:pStyle w:val="2"/>
              <w:keepNext w:val="0"/>
              <w:keepLines w:val="0"/>
              <w:widowControl/>
              <w:suppressLineNumbers w:val="0"/>
              <w:jc w:val="left"/>
            </w:pPr>
            <w:r>
              <w:rPr>
                <w:rFonts w:hint="eastAsia" w:ascii="宋体" w:hAnsi="宋体" w:eastAsia="宋体" w:cs="宋体"/>
                <w:sz w:val="24"/>
                <w:szCs w:val="24"/>
                <w:bdr w:val="none" w:color="auto" w:sz="0" w:space="0"/>
              </w:rPr>
              <w:t>7.是否改变客运站基本用途和服务功能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D25A4AB">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33650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2DCD6B9">
            <w:pPr>
              <w:pStyle w:val="2"/>
              <w:keepNext w:val="0"/>
              <w:keepLines w:val="0"/>
              <w:widowControl/>
              <w:suppressLineNumbers w:val="0"/>
              <w:jc w:val="left"/>
            </w:pPr>
            <w:r>
              <w:rPr>
                <w:rFonts w:hint="eastAsia" w:ascii="宋体" w:hAnsi="宋体" w:eastAsia="宋体" w:cs="宋体"/>
                <w:sz w:val="24"/>
                <w:szCs w:val="24"/>
                <w:bdr w:val="none" w:color="auto" w:sz="0" w:space="0"/>
              </w:rPr>
              <w:t>8.是否无正当理由拒绝客运车辆进站从事经营活动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C27D54">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71161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42AEB32">
            <w:pPr>
              <w:pStyle w:val="2"/>
              <w:keepNext w:val="0"/>
              <w:keepLines w:val="0"/>
              <w:widowControl/>
              <w:suppressLineNumbers w:val="0"/>
              <w:jc w:val="left"/>
            </w:pPr>
            <w:r>
              <w:rPr>
                <w:rFonts w:hint="eastAsia" w:ascii="宋体" w:hAnsi="宋体" w:eastAsia="宋体" w:cs="宋体"/>
                <w:sz w:val="24"/>
                <w:szCs w:val="24"/>
                <w:bdr w:val="none" w:color="auto" w:sz="0" w:space="0"/>
              </w:rPr>
              <w:t>9.设立的停靠点是否按照规定备案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26973E">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2E81C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EE0230B">
            <w:pPr>
              <w:pStyle w:val="2"/>
              <w:keepNext w:val="0"/>
              <w:keepLines w:val="0"/>
              <w:widowControl/>
              <w:suppressLineNumbers w:val="0"/>
              <w:jc w:val="left"/>
            </w:pPr>
            <w:r>
              <w:rPr>
                <w:rFonts w:hint="eastAsia" w:ascii="宋体" w:hAnsi="宋体" w:eastAsia="宋体" w:cs="宋体"/>
                <w:sz w:val="24"/>
                <w:szCs w:val="24"/>
                <w:bdr w:val="none" w:color="auto" w:sz="0" w:space="0"/>
              </w:rPr>
              <w:t>10.是否公布运输线路、配客站点、班次、发车时间、票价等信息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15584F9">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19ACF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0B2246">
            <w:pPr>
              <w:pStyle w:val="2"/>
              <w:keepNext w:val="0"/>
              <w:keepLines w:val="0"/>
              <w:widowControl/>
              <w:suppressLineNumbers w:val="0"/>
              <w:jc w:val="left"/>
            </w:pPr>
            <w:r>
              <w:rPr>
                <w:rFonts w:hint="eastAsia" w:ascii="宋体" w:hAnsi="宋体" w:eastAsia="宋体" w:cs="宋体"/>
                <w:sz w:val="24"/>
                <w:szCs w:val="24"/>
                <w:bdr w:val="none" w:color="auto" w:sz="0" w:space="0"/>
              </w:rPr>
              <w:t>11.一类、二类客运班线的经营者或者其委托的售票单位、客运站经营者是否按规定对客户身份进行查验，或者对身份不明、拒绝身份查验的客户提供服务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1C431D8">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55924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41E427A">
            <w:pPr>
              <w:pStyle w:val="2"/>
              <w:keepNext w:val="0"/>
              <w:keepLines w:val="0"/>
              <w:widowControl/>
              <w:suppressLineNumbers w:val="0"/>
              <w:jc w:val="left"/>
            </w:pPr>
            <w:r>
              <w:rPr>
                <w:rFonts w:hint="eastAsia" w:ascii="宋体" w:hAnsi="宋体" w:eastAsia="宋体" w:cs="宋体"/>
                <w:sz w:val="24"/>
                <w:szCs w:val="24"/>
                <w:bdr w:val="none" w:color="auto" w:sz="0" w:space="0"/>
              </w:rPr>
              <w:t>12.行包托运是否实名制托运，是否进行安检</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D5B3B27">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《中华人民共和国反恐怖主义法》</w:t>
            </w:r>
          </w:p>
          <w:p w14:paraId="104FE339">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3661D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7059A44">
            <w:pPr>
              <w:pStyle w:val="2"/>
              <w:keepNext w:val="0"/>
              <w:keepLines w:val="0"/>
              <w:widowControl/>
              <w:suppressLineNumbers w:val="0"/>
              <w:jc w:val="left"/>
            </w:pPr>
            <w:r>
              <w:rPr>
                <w:rFonts w:hint="eastAsia" w:ascii="宋体" w:hAnsi="宋体" w:eastAsia="宋体" w:cs="宋体"/>
                <w:sz w:val="24"/>
                <w:szCs w:val="24"/>
                <w:bdr w:val="none" w:color="auto" w:sz="0" w:space="0"/>
              </w:rPr>
              <w:t>13.需要终止经营的，是否有向原许可机关提出申请的证明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B5819F0">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6197E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2383F3">
            <w:pPr>
              <w:pStyle w:val="2"/>
              <w:keepNext w:val="0"/>
              <w:keepLines w:val="0"/>
              <w:widowControl/>
              <w:suppressLineNumbers w:val="0"/>
              <w:jc w:val="left"/>
            </w:pPr>
            <w:r>
              <w:rPr>
                <w:rFonts w:hint="eastAsia" w:ascii="宋体" w:hAnsi="宋体" w:eastAsia="宋体" w:cs="宋体"/>
                <w:sz w:val="24"/>
                <w:szCs w:val="24"/>
                <w:bdr w:val="none" w:color="auto" w:sz="0" w:space="0"/>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3B657CA">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4011BE42">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49BD6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364A09">
            <w:pPr>
              <w:pStyle w:val="2"/>
              <w:keepNext w:val="0"/>
              <w:keepLines w:val="0"/>
              <w:widowControl/>
              <w:suppressLineNumbers w:val="0"/>
              <w:jc w:val="left"/>
            </w:pPr>
            <w:r>
              <w:rPr>
                <w:rFonts w:hint="eastAsia" w:ascii="宋体" w:hAnsi="宋体" w:eastAsia="宋体" w:cs="宋体"/>
                <w:sz w:val="24"/>
                <w:szCs w:val="24"/>
                <w:bdr w:val="none" w:color="auto" w:sz="0" w:space="0"/>
              </w:rPr>
              <w:t>15.是否建立健全安全生产责任制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C06676">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15916AB9">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025F0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D70C9C9">
            <w:pPr>
              <w:pStyle w:val="2"/>
              <w:keepNext w:val="0"/>
              <w:keepLines w:val="0"/>
              <w:widowControl/>
              <w:suppressLineNumbers w:val="0"/>
              <w:jc w:val="left"/>
            </w:pPr>
            <w:r>
              <w:rPr>
                <w:rFonts w:hint="eastAsia" w:ascii="宋体" w:hAnsi="宋体" w:eastAsia="宋体" w:cs="宋体"/>
                <w:sz w:val="24"/>
                <w:szCs w:val="24"/>
                <w:bdr w:val="none" w:color="auto" w:sz="0" w:space="0"/>
              </w:rPr>
              <w:t>16.是否按照规定制定突发事件应急预案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0E38530">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0F923D1C">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p w14:paraId="16FF8E14">
            <w:pPr>
              <w:pStyle w:val="2"/>
              <w:keepNext w:val="0"/>
              <w:keepLines w:val="0"/>
              <w:widowControl/>
              <w:suppressLineNumbers w:val="0"/>
              <w:jc w:val="left"/>
            </w:pPr>
            <w:r>
              <w:rPr>
                <w:rFonts w:hint="eastAsia" w:ascii="宋体" w:hAnsi="宋体" w:eastAsia="宋体" w:cs="宋体"/>
                <w:sz w:val="24"/>
                <w:szCs w:val="24"/>
                <w:bdr w:val="none" w:color="auto" w:sz="0" w:space="0"/>
              </w:rPr>
              <w:t>《生产安全事故应急预案管理办法》</w:t>
            </w:r>
          </w:p>
        </w:tc>
      </w:tr>
      <w:tr w14:paraId="4774F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113C5C">
            <w:pPr>
              <w:pStyle w:val="2"/>
              <w:keepNext w:val="0"/>
              <w:keepLines w:val="0"/>
              <w:widowControl/>
              <w:suppressLineNumbers w:val="0"/>
              <w:jc w:val="left"/>
            </w:pPr>
            <w:r>
              <w:rPr>
                <w:rFonts w:hint="eastAsia" w:ascii="宋体" w:hAnsi="宋体" w:eastAsia="宋体" w:cs="宋体"/>
                <w:sz w:val="24"/>
                <w:szCs w:val="24"/>
                <w:bdr w:val="none" w:color="auto" w:sz="0" w:space="0"/>
              </w:rPr>
              <w:t>17.是否存在重大运输安全隐患等情形，导致不具备安全生产条件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D1C429">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2A40A69C">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r w14:paraId="7FD35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E594A61">
            <w:pPr>
              <w:pStyle w:val="2"/>
              <w:keepNext w:val="0"/>
              <w:keepLines w:val="0"/>
              <w:widowControl/>
              <w:suppressLineNumbers w:val="0"/>
              <w:jc w:val="left"/>
            </w:pPr>
            <w:r>
              <w:rPr>
                <w:rFonts w:hint="eastAsia" w:ascii="宋体" w:hAnsi="宋体" w:eastAsia="宋体" w:cs="宋体"/>
                <w:sz w:val="24"/>
                <w:szCs w:val="24"/>
                <w:bdr w:val="none" w:color="auto" w:sz="0" w:space="0"/>
              </w:rPr>
              <w:t>18.是否维护好各种设施、设备，保持其正常使用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CA44EB6">
            <w:pPr>
              <w:pStyle w:val="2"/>
              <w:keepNext w:val="0"/>
              <w:keepLines w:val="0"/>
              <w:widowControl/>
              <w:suppressLineNumbers w:val="0"/>
              <w:jc w:val="left"/>
            </w:pPr>
            <w:r>
              <w:rPr>
                <w:rFonts w:hint="eastAsia" w:ascii="宋体" w:hAnsi="宋体" w:eastAsia="宋体" w:cs="宋体"/>
                <w:sz w:val="24"/>
                <w:szCs w:val="24"/>
                <w:bdr w:val="none" w:color="auto" w:sz="0" w:space="0"/>
              </w:rPr>
              <w:t>《道路旅客运输及客运站管理规定》</w:t>
            </w:r>
          </w:p>
        </w:tc>
      </w:tr>
    </w:tbl>
    <w:p w14:paraId="16D90DE2">
      <w:pPr>
        <w:keepNext w:val="0"/>
        <w:keepLines w:val="0"/>
        <w:widowControl/>
        <w:suppressLineNumbers w:val="0"/>
        <w:jc w:val="left"/>
      </w:pPr>
    </w:p>
    <w:p w14:paraId="46CB6B86">
      <w:pPr>
        <w:pStyle w:val="2"/>
        <w:keepNext w:val="0"/>
        <w:keepLines w:val="0"/>
        <w:widowControl/>
        <w:suppressLineNumbers w:val="0"/>
        <w:jc w:val="center"/>
      </w:pPr>
      <w:bookmarkStart w:id="2" w:name="_Toc1000665990"/>
      <w:r>
        <w:rPr>
          <w:rStyle w:val="5"/>
          <w:rFonts w:hint="eastAsia" w:ascii="宋体" w:hAnsi="宋体" w:eastAsia="宋体" w:cs="宋体"/>
          <w:sz w:val="30"/>
          <w:szCs w:val="30"/>
        </w:rPr>
        <w:t xml:space="preserve">03 </w:t>
      </w:r>
      <w:bookmarkEnd w:id="2"/>
      <w:r>
        <w:rPr>
          <w:rStyle w:val="5"/>
          <w:rFonts w:hint="eastAsia" w:ascii="宋体" w:hAnsi="宋体" w:eastAsia="宋体" w:cs="宋体"/>
          <w:sz w:val="30"/>
          <w:szCs w:val="30"/>
        </w:rPr>
        <w:t>城市公共汽车和电车客运运营者检查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0F051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1BB79F">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11A4F5">
            <w:pPr>
              <w:pStyle w:val="2"/>
              <w:keepNext w:val="0"/>
              <w:keepLines w:val="0"/>
              <w:widowControl/>
              <w:suppressLineNumbers w:val="0"/>
              <w:jc w:val="center"/>
            </w:pPr>
            <w:r>
              <w:rPr>
                <w:rFonts w:hint="eastAsia" w:ascii="宋体" w:hAnsi="宋体" w:eastAsia="宋体" w:cs="宋体"/>
                <w:sz w:val="24"/>
                <w:szCs w:val="24"/>
                <w:bdr w:val="none" w:color="auto" w:sz="0" w:space="0"/>
              </w:rPr>
              <w:t>城市公共汽车和电车客运运营者</w:t>
            </w:r>
          </w:p>
        </w:tc>
      </w:tr>
      <w:tr w14:paraId="5E1F2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9F5099">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69C7B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AAE283">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9F8AA7C">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5731D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FCF01E5">
            <w:pPr>
              <w:pStyle w:val="2"/>
              <w:keepNext w:val="0"/>
              <w:keepLines w:val="0"/>
              <w:widowControl/>
              <w:suppressLineNumbers w:val="0"/>
              <w:jc w:val="left"/>
            </w:pPr>
            <w:r>
              <w:rPr>
                <w:rFonts w:hint="eastAsia" w:ascii="宋体" w:hAnsi="宋体" w:eastAsia="宋体" w:cs="宋体"/>
                <w:sz w:val="24"/>
                <w:szCs w:val="24"/>
                <w:bdr w:val="none" w:color="auto" w:sz="0" w:space="0"/>
              </w:rPr>
              <w:t>检查内容一：经营资质</w:t>
            </w:r>
          </w:p>
        </w:tc>
      </w:tr>
      <w:tr w14:paraId="71BD7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90E1DBC">
            <w:pPr>
              <w:pStyle w:val="2"/>
              <w:keepNext w:val="0"/>
              <w:keepLines w:val="0"/>
              <w:widowControl/>
              <w:suppressLineNumbers w:val="0"/>
              <w:jc w:val="left"/>
            </w:pPr>
            <w:r>
              <w:rPr>
                <w:rFonts w:hint="eastAsia" w:ascii="宋体" w:hAnsi="宋体" w:eastAsia="宋体" w:cs="宋体"/>
                <w:sz w:val="24"/>
                <w:szCs w:val="24"/>
                <w:bdr w:val="none" w:color="auto" w:sz="0" w:space="0"/>
              </w:rPr>
              <w:t>1.承担城市公共交通运营服务的企业是否由城市人民政府或者其城市公共交通主管部门依法确定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23E6C3">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tc>
      </w:tr>
      <w:tr w14:paraId="7BA36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D31207A">
            <w:pPr>
              <w:pStyle w:val="2"/>
              <w:keepNext w:val="0"/>
              <w:keepLines w:val="0"/>
              <w:widowControl/>
              <w:suppressLineNumbers w:val="0"/>
              <w:jc w:val="left"/>
            </w:pPr>
            <w:r>
              <w:rPr>
                <w:rFonts w:hint="eastAsia" w:ascii="宋体" w:hAnsi="宋体" w:eastAsia="宋体" w:cs="宋体"/>
                <w:sz w:val="24"/>
                <w:szCs w:val="24"/>
                <w:bdr w:val="none" w:color="auto" w:sz="0" w:space="0"/>
              </w:rPr>
              <w:t>2.是否将其运营的城市公共交通线路转让、出租或者变相转让、出租给他人运营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3F2583F">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554059A9">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0B924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1021442">
            <w:pPr>
              <w:pStyle w:val="2"/>
              <w:keepNext w:val="0"/>
              <w:keepLines w:val="0"/>
              <w:widowControl/>
              <w:suppressLineNumbers w:val="0"/>
              <w:jc w:val="left"/>
            </w:pPr>
            <w:r>
              <w:rPr>
                <w:rFonts w:hint="eastAsia" w:ascii="宋体" w:hAnsi="宋体" w:eastAsia="宋体" w:cs="宋体"/>
                <w:sz w:val="24"/>
                <w:szCs w:val="24"/>
                <w:bdr w:val="none" w:color="auto" w:sz="0" w:space="0"/>
              </w:rPr>
              <w:t>检查内容二：人员管理</w:t>
            </w:r>
          </w:p>
        </w:tc>
      </w:tr>
      <w:tr w14:paraId="12E0E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A0C1DF1">
            <w:pPr>
              <w:pStyle w:val="2"/>
              <w:keepNext w:val="0"/>
              <w:keepLines w:val="0"/>
              <w:widowControl/>
              <w:suppressLineNumbers w:val="0"/>
              <w:jc w:val="left"/>
            </w:pPr>
            <w:r>
              <w:rPr>
                <w:rFonts w:hint="eastAsia" w:ascii="宋体" w:hAnsi="宋体" w:eastAsia="宋体" w:cs="宋体"/>
                <w:sz w:val="24"/>
                <w:szCs w:val="24"/>
                <w:bdr w:val="none" w:color="auto" w:sz="0" w:space="0"/>
              </w:rPr>
              <w:t>3.从事城市公共汽电车客运驾驶员、乘务员、调度员、值班员、信号工、通信工（如有）等重点岗位人员条件是否符合要求；是否按照规定对重点岗位人员进行培训和考核</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2489E47">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3051DBF1">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3DC3B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7BFFA8">
            <w:pPr>
              <w:pStyle w:val="2"/>
              <w:keepNext w:val="0"/>
              <w:keepLines w:val="0"/>
              <w:widowControl/>
              <w:suppressLineNumbers w:val="0"/>
              <w:jc w:val="left"/>
            </w:pPr>
            <w:r>
              <w:rPr>
                <w:rFonts w:hint="eastAsia" w:ascii="宋体" w:hAnsi="宋体" w:eastAsia="宋体" w:cs="宋体"/>
                <w:sz w:val="24"/>
                <w:szCs w:val="24"/>
                <w:bdr w:val="none" w:color="auto" w:sz="0" w:space="0"/>
              </w:rPr>
              <w:t>检查内容三：运营服务</w:t>
            </w:r>
          </w:p>
        </w:tc>
      </w:tr>
      <w:tr w14:paraId="00ECF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D37A48">
            <w:pPr>
              <w:pStyle w:val="2"/>
              <w:keepNext w:val="0"/>
              <w:keepLines w:val="0"/>
              <w:widowControl/>
              <w:suppressLineNumbers w:val="0"/>
              <w:jc w:val="left"/>
            </w:pPr>
            <w:r>
              <w:rPr>
                <w:rFonts w:hint="eastAsia" w:ascii="宋体" w:hAnsi="宋体" w:eastAsia="宋体" w:cs="宋体"/>
                <w:sz w:val="24"/>
                <w:szCs w:val="24"/>
                <w:bdr w:val="none" w:color="auto" w:sz="0" w:space="0"/>
              </w:rPr>
              <w:t>4.是否遵守城市公共交通运营有关服务标准、规范、要求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BB3236">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tc>
      </w:tr>
      <w:tr w14:paraId="7BE5E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E596FA9">
            <w:pPr>
              <w:pStyle w:val="2"/>
              <w:keepNext w:val="0"/>
              <w:keepLines w:val="0"/>
              <w:widowControl/>
              <w:suppressLineNumbers w:val="0"/>
              <w:jc w:val="left"/>
            </w:pPr>
            <w:r>
              <w:rPr>
                <w:rFonts w:hint="eastAsia" w:ascii="宋体" w:hAnsi="宋体" w:eastAsia="宋体" w:cs="宋体"/>
                <w:sz w:val="24"/>
                <w:szCs w:val="24"/>
                <w:bdr w:val="none" w:color="auto" w:sz="0" w:space="0"/>
              </w:rPr>
              <w:t>5.是否按照规定配备城市公共交通车辆或者设置车辆运营服务标识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DA20BA1">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112D2DE8">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6B122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98E8750">
            <w:pPr>
              <w:pStyle w:val="2"/>
              <w:keepNext w:val="0"/>
              <w:keepLines w:val="0"/>
              <w:widowControl/>
              <w:suppressLineNumbers w:val="0"/>
              <w:jc w:val="left"/>
            </w:pPr>
            <w:r>
              <w:rPr>
                <w:rFonts w:hint="eastAsia" w:ascii="宋体" w:hAnsi="宋体" w:eastAsia="宋体" w:cs="宋体"/>
                <w:sz w:val="24"/>
                <w:szCs w:val="24"/>
                <w:bdr w:val="none" w:color="auto" w:sz="0" w:space="0"/>
              </w:rPr>
              <w:t>6.是否公开运营线路、停靠站点、运营时间、发车间隔、票价等信息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52931A2">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7191D512">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69CB6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EE73A6">
            <w:pPr>
              <w:pStyle w:val="2"/>
              <w:keepNext w:val="0"/>
              <w:keepLines w:val="0"/>
              <w:widowControl/>
              <w:suppressLineNumbers w:val="0"/>
              <w:jc w:val="left"/>
            </w:pPr>
            <w:r>
              <w:rPr>
                <w:rFonts w:hint="eastAsia" w:ascii="宋体" w:hAnsi="宋体" w:eastAsia="宋体" w:cs="宋体"/>
                <w:sz w:val="24"/>
                <w:szCs w:val="24"/>
                <w:bdr w:val="none" w:color="auto" w:sz="0" w:space="0"/>
              </w:rPr>
              <w:t>7.是否擅自变更运营线路、停靠站点、运营时间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73344E">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285D09E2">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6D66B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E81CE43">
            <w:pPr>
              <w:pStyle w:val="2"/>
              <w:keepNext w:val="0"/>
              <w:keepLines w:val="0"/>
              <w:widowControl/>
              <w:suppressLineNumbers w:val="0"/>
              <w:jc w:val="left"/>
            </w:pPr>
            <w:r>
              <w:rPr>
                <w:rFonts w:hint="eastAsia" w:ascii="宋体" w:hAnsi="宋体" w:eastAsia="宋体" w:cs="宋体"/>
                <w:sz w:val="24"/>
                <w:szCs w:val="24"/>
                <w:bdr w:val="none" w:color="auto" w:sz="0" w:space="0"/>
              </w:rPr>
              <w:t>8.是否擅自中断运营服务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138394A">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52E2CDA6">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298CB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E6F6988">
            <w:pPr>
              <w:pStyle w:val="2"/>
              <w:keepNext w:val="0"/>
              <w:keepLines w:val="0"/>
              <w:widowControl/>
              <w:suppressLineNumbers w:val="0"/>
              <w:jc w:val="left"/>
            </w:pPr>
            <w:r>
              <w:rPr>
                <w:rFonts w:hint="eastAsia" w:ascii="宋体" w:hAnsi="宋体" w:eastAsia="宋体" w:cs="宋体"/>
                <w:sz w:val="24"/>
                <w:szCs w:val="24"/>
                <w:bdr w:val="none" w:color="auto" w:sz="0" w:space="0"/>
              </w:rPr>
              <w:t>9.因特殊原因变更运营线路、停靠站点、运营时间或者暂时中断运营服务，是否未按照规定向社会公告并向城市人民政府城市公共交通主管部门报告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B11FDD5">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30355532">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3BEFE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409D00">
            <w:pPr>
              <w:pStyle w:val="2"/>
              <w:keepNext w:val="0"/>
              <w:keepLines w:val="0"/>
              <w:widowControl/>
              <w:suppressLineNumbers w:val="0"/>
              <w:jc w:val="left"/>
            </w:pPr>
            <w:r>
              <w:rPr>
                <w:rFonts w:hint="eastAsia" w:ascii="宋体" w:hAnsi="宋体" w:eastAsia="宋体" w:cs="宋体"/>
                <w:sz w:val="24"/>
                <w:szCs w:val="24"/>
                <w:bdr w:val="none" w:color="auto" w:sz="0" w:space="0"/>
              </w:rPr>
              <w:t>10.是否未经城市人民政府同意终止运营服务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946E91F">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45D1863E">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60AA6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97EC6D">
            <w:pPr>
              <w:pStyle w:val="2"/>
              <w:keepNext w:val="0"/>
              <w:keepLines w:val="0"/>
              <w:widowControl/>
              <w:suppressLineNumbers w:val="0"/>
              <w:jc w:val="left"/>
            </w:pPr>
            <w:r>
              <w:rPr>
                <w:rFonts w:hint="eastAsia" w:ascii="宋体" w:hAnsi="宋体" w:eastAsia="宋体" w:cs="宋体"/>
                <w:sz w:val="24"/>
                <w:szCs w:val="24"/>
                <w:bdr w:val="none" w:color="auto" w:sz="0" w:space="0"/>
              </w:rPr>
              <w:t>11.是否利用城市公共交通车辆或者设施设备设置广告，影响城市公共交通运营安全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F6EB310">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3A441A59">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2075D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70C6EDA">
            <w:pPr>
              <w:pStyle w:val="2"/>
              <w:keepNext w:val="0"/>
              <w:keepLines w:val="0"/>
              <w:widowControl/>
              <w:suppressLineNumbers w:val="0"/>
              <w:jc w:val="left"/>
            </w:pPr>
            <w:r>
              <w:rPr>
                <w:rFonts w:hint="eastAsia" w:ascii="宋体" w:hAnsi="宋体" w:eastAsia="宋体" w:cs="宋体"/>
                <w:sz w:val="24"/>
                <w:szCs w:val="24"/>
                <w:bdr w:val="none" w:color="auto" w:sz="0" w:space="0"/>
              </w:rPr>
              <w:t>12.是否建立健全企业安全生产管理制度，是否制定城市公共汽电车客运运营安全操作规程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F73B11">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7D16BA21">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629D2867">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6B357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21B51C">
            <w:pPr>
              <w:pStyle w:val="2"/>
              <w:keepNext w:val="0"/>
              <w:keepLines w:val="0"/>
              <w:widowControl/>
              <w:suppressLineNumbers w:val="0"/>
              <w:jc w:val="left"/>
            </w:pPr>
            <w:r>
              <w:rPr>
                <w:rFonts w:hint="eastAsia" w:ascii="宋体" w:hAnsi="宋体" w:eastAsia="宋体" w:cs="宋体"/>
                <w:sz w:val="24"/>
                <w:szCs w:val="24"/>
                <w:bdr w:val="none" w:color="auto" w:sz="0" w:space="0"/>
              </w:rPr>
              <w:t>13.是否设置安全生产管理机构或者配备专职安全生产管理人员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1CC4AED">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6B8FDCDE">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284C9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591ED0">
            <w:pPr>
              <w:pStyle w:val="2"/>
              <w:keepNext w:val="0"/>
              <w:keepLines w:val="0"/>
              <w:widowControl/>
              <w:suppressLineNumbers w:val="0"/>
              <w:jc w:val="left"/>
            </w:pPr>
            <w:r>
              <w:rPr>
                <w:rFonts w:hint="eastAsia" w:ascii="宋体" w:hAnsi="宋体" w:eastAsia="宋体" w:cs="宋体"/>
                <w:sz w:val="24"/>
                <w:szCs w:val="24"/>
                <w:bdr w:val="none" w:color="auto" w:sz="0" w:space="0"/>
              </w:rPr>
              <w:t>14.是否建立全员安全生产责任制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081280">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6D1D0AEE">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tc>
      </w:tr>
      <w:tr w14:paraId="3A3BA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9CE5ED">
            <w:pPr>
              <w:pStyle w:val="2"/>
              <w:keepNext w:val="0"/>
              <w:keepLines w:val="0"/>
              <w:widowControl/>
              <w:suppressLineNumbers w:val="0"/>
              <w:jc w:val="left"/>
            </w:pPr>
            <w:r>
              <w:rPr>
                <w:rFonts w:hint="eastAsia" w:ascii="宋体" w:hAnsi="宋体" w:eastAsia="宋体" w:cs="宋体"/>
                <w:sz w:val="24"/>
                <w:szCs w:val="24"/>
                <w:bdr w:val="none" w:color="auto" w:sz="0" w:space="0"/>
              </w:rPr>
              <w:t>15.是否制定安全生产教育培训计划，按照计划对从业人员开展安全教育培训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004570">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121DAC9D">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tc>
      </w:tr>
      <w:tr w14:paraId="0F308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35178C">
            <w:pPr>
              <w:pStyle w:val="2"/>
              <w:keepNext w:val="0"/>
              <w:keepLines w:val="0"/>
              <w:widowControl/>
              <w:suppressLineNumbers w:val="0"/>
              <w:jc w:val="left"/>
            </w:pPr>
            <w:r>
              <w:rPr>
                <w:rFonts w:hint="eastAsia" w:ascii="宋体" w:hAnsi="宋体" w:eastAsia="宋体" w:cs="宋体"/>
                <w:sz w:val="24"/>
                <w:szCs w:val="24"/>
                <w:bdr w:val="none" w:color="auto" w:sz="0" w:space="0"/>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5DD648A">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70741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28E7DCD">
            <w:pPr>
              <w:pStyle w:val="2"/>
              <w:keepNext w:val="0"/>
              <w:keepLines w:val="0"/>
              <w:widowControl/>
              <w:suppressLineNumbers w:val="0"/>
              <w:jc w:val="left"/>
            </w:pPr>
            <w:r>
              <w:rPr>
                <w:rFonts w:hint="eastAsia" w:ascii="宋体" w:hAnsi="宋体" w:eastAsia="宋体" w:cs="宋体"/>
                <w:sz w:val="24"/>
                <w:szCs w:val="24"/>
                <w:bdr w:val="none" w:color="auto" w:sz="0" w:space="0"/>
              </w:rPr>
              <w:t>17.是否定期对城市公共汽电车车辆及其安全设施设备进行检测、维护，保持车辆技术状况良好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B09A46">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3F862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FAB7E7">
            <w:pPr>
              <w:pStyle w:val="2"/>
              <w:keepNext w:val="0"/>
              <w:keepLines w:val="0"/>
              <w:widowControl/>
              <w:suppressLineNumbers w:val="0"/>
              <w:jc w:val="left"/>
            </w:pPr>
            <w:r>
              <w:rPr>
                <w:rFonts w:hint="eastAsia" w:ascii="宋体" w:hAnsi="宋体" w:eastAsia="宋体" w:cs="宋体"/>
                <w:sz w:val="24"/>
                <w:szCs w:val="24"/>
                <w:bdr w:val="none" w:color="auto" w:sz="0" w:space="0"/>
              </w:rPr>
              <w:t>18.是否按照规定制定应急预案，并定期组织演练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1C1745F">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33BDA4A8">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p w14:paraId="5116C38B">
            <w:pPr>
              <w:pStyle w:val="2"/>
              <w:keepNext w:val="0"/>
              <w:keepLines w:val="0"/>
              <w:widowControl/>
              <w:suppressLineNumbers w:val="0"/>
              <w:jc w:val="left"/>
            </w:pPr>
            <w:r>
              <w:rPr>
                <w:rFonts w:hint="eastAsia" w:ascii="宋体" w:hAnsi="宋体" w:eastAsia="宋体" w:cs="宋体"/>
                <w:sz w:val="24"/>
                <w:szCs w:val="24"/>
                <w:bdr w:val="none" w:color="auto" w:sz="0" w:space="0"/>
              </w:rPr>
              <w:t>《生产安全事故应急预案管理办法》</w:t>
            </w:r>
          </w:p>
          <w:p w14:paraId="0078BB1C">
            <w:pPr>
              <w:pStyle w:val="2"/>
              <w:keepNext w:val="0"/>
              <w:keepLines w:val="0"/>
              <w:widowControl/>
              <w:suppressLineNumbers w:val="0"/>
              <w:jc w:val="left"/>
            </w:pPr>
            <w:r>
              <w:rPr>
                <w:rFonts w:hint="eastAsia" w:ascii="宋体" w:hAnsi="宋体" w:eastAsia="宋体" w:cs="宋体"/>
                <w:sz w:val="24"/>
                <w:szCs w:val="24"/>
                <w:bdr w:val="none" w:color="auto" w:sz="0" w:space="0"/>
              </w:rPr>
              <w:t>《城市公共汽车和电车客运管理规定》</w:t>
            </w:r>
          </w:p>
        </w:tc>
      </w:tr>
      <w:tr w14:paraId="6448B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28BB3D">
            <w:pPr>
              <w:pStyle w:val="2"/>
              <w:keepNext w:val="0"/>
              <w:keepLines w:val="0"/>
              <w:widowControl/>
              <w:suppressLineNumbers w:val="0"/>
              <w:jc w:val="left"/>
            </w:pPr>
            <w:r>
              <w:rPr>
                <w:rFonts w:hint="eastAsia" w:ascii="宋体" w:hAnsi="宋体" w:eastAsia="宋体" w:cs="宋体"/>
                <w:sz w:val="24"/>
                <w:szCs w:val="24"/>
                <w:bdr w:val="none" w:color="auto" w:sz="0" w:space="0"/>
              </w:rPr>
              <w:t>19.是否建立健全并实施风险管控和隐患排查治理双重预防机制，开展安全生产风险辨识评估、分级管控及隐患排查治理工作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830C552">
            <w:pPr>
              <w:pStyle w:val="2"/>
              <w:keepNext w:val="0"/>
              <w:keepLines w:val="0"/>
              <w:widowControl/>
              <w:suppressLineNumbers w:val="0"/>
              <w:jc w:val="left"/>
            </w:pPr>
            <w:r>
              <w:rPr>
                <w:rFonts w:hint="eastAsia" w:ascii="宋体" w:hAnsi="宋体" w:eastAsia="宋体" w:cs="宋体"/>
                <w:sz w:val="24"/>
                <w:szCs w:val="24"/>
                <w:bdr w:val="none" w:color="auto" w:sz="0" w:space="0"/>
              </w:rPr>
              <w:t>《中华人民共和国安全生产法》</w:t>
            </w:r>
          </w:p>
          <w:p w14:paraId="63CCCC2F">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tc>
      </w:tr>
      <w:tr w14:paraId="2F3EA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3B3CDB">
            <w:pPr>
              <w:pStyle w:val="2"/>
              <w:keepNext w:val="0"/>
              <w:keepLines w:val="0"/>
              <w:widowControl/>
              <w:suppressLineNumbers w:val="0"/>
              <w:jc w:val="left"/>
            </w:pPr>
            <w:r>
              <w:rPr>
                <w:rFonts w:hint="eastAsia" w:ascii="宋体" w:hAnsi="宋体" w:eastAsia="宋体" w:cs="宋体"/>
                <w:sz w:val="24"/>
                <w:szCs w:val="24"/>
                <w:bdr w:val="none" w:color="auto" w:sz="0" w:space="0"/>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6FB35A2">
            <w:pPr>
              <w:pStyle w:val="2"/>
              <w:keepNext w:val="0"/>
              <w:keepLines w:val="0"/>
              <w:widowControl/>
              <w:suppressLineNumbers w:val="0"/>
              <w:jc w:val="left"/>
            </w:pPr>
            <w:r>
              <w:rPr>
                <w:rFonts w:hint="eastAsia" w:ascii="宋体" w:hAnsi="宋体" w:eastAsia="宋体" w:cs="宋体"/>
                <w:sz w:val="24"/>
                <w:szCs w:val="24"/>
                <w:bdr w:val="none" w:color="auto" w:sz="0" w:space="0"/>
              </w:rPr>
              <w:t>《城市公共交通条例》</w:t>
            </w:r>
          </w:p>
        </w:tc>
      </w:tr>
    </w:tbl>
    <w:p w14:paraId="7C72A7DE">
      <w:pPr>
        <w:pStyle w:val="2"/>
        <w:keepNext w:val="0"/>
        <w:keepLines w:val="0"/>
        <w:widowControl/>
        <w:suppressLineNumbers w:val="0"/>
      </w:pPr>
    </w:p>
    <w:p w14:paraId="3E55D123">
      <w:pPr>
        <w:pStyle w:val="2"/>
        <w:keepNext w:val="0"/>
        <w:keepLines w:val="0"/>
        <w:widowControl/>
        <w:suppressLineNumbers w:val="0"/>
        <w:jc w:val="center"/>
      </w:pPr>
      <w:bookmarkStart w:id="3" w:name="_Toc1655927027"/>
      <w:r>
        <w:rPr>
          <w:rStyle w:val="5"/>
          <w:rFonts w:hint="eastAsia" w:ascii="宋体" w:hAnsi="宋体" w:eastAsia="宋体" w:cs="宋体"/>
          <w:sz w:val="30"/>
          <w:szCs w:val="30"/>
        </w:rPr>
        <w:t xml:space="preserve">04 </w:t>
      </w:r>
      <w:bookmarkEnd w:id="3"/>
      <w:r>
        <w:rPr>
          <w:rStyle w:val="5"/>
          <w:rFonts w:hint="eastAsia" w:ascii="宋体" w:hAnsi="宋体" w:eastAsia="宋体" w:cs="宋体"/>
          <w:sz w:val="30"/>
          <w:szCs w:val="30"/>
        </w:rPr>
        <w:t>巡游出租车客运经营者检查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73F28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5893A5">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DB6ED24">
            <w:pPr>
              <w:pStyle w:val="2"/>
              <w:keepNext w:val="0"/>
              <w:keepLines w:val="0"/>
              <w:widowControl/>
              <w:suppressLineNumbers w:val="0"/>
              <w:jc w:val="center"/>
            </w:pPr>
            <w:r>
              <w:rPr>
                <w:rFonts w:hint="eastAsia" w:ascii="宋体" w:hAnsi="宋体" w:eastAsia="宋体" w:cs="宋体"/>
                <w:sz w:val="24"/>
                <w:szCs w:val="24"/>
                <w:bdr w:val="none" w:color="auto" w:sz="0" w:space="0"/>
              </w:rPr>
              <w:t>巡游出租车客运经营者</w:t>
            </w:r>
          </w:p>
        </w:tc>
      </w:tr>
      <w:tr w14:paraId="250E2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129FC41">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783C0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8B4C41">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C811E8C">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1A07A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09A3039">
            <w:pPr>
              <w:pStyle w:val="2"/>
              <w:keepNext w:val="0"/>
              <w:keepLines w:val="0"/>
              <w:widowControl/>
              <w:suppressLineNumbers w:val="0"/>
            </w:pPr>
            <w:r>
              <w:rPr>
                <w:rFonts w:hint="eastAsia" w:ascii="宋体" w:hAnsi="宋体" w:eastAsia="宋体" w:cs="宋体"/>
                <w:sz w:val="24"/>
                <w:szCs w:val="24"/>
                <w:bdr w:val="none" w:color="auto" w:sz="0" w:space="0"/>
              </w:rPr>
              <w:t>检查内容一：经营资质</w:t>
            </w:r>
          </w:p>
        </w:tc>
      </w:tr>
      <w:tr w14:paraId="2614C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8EB03F">
            <w:pPr>
              <w:pStyle w:val="2"/>
              <w:keepNext w:val="0"/>
              <w:keepLines w:val="0"/>
              <w:widowControl/>
              <w:suppressLineNumbers w:val="0"/>
            </w:pPr>
            <w:r>
              <w:rPr>
                <w:rFonts w:hint="eastAsia" w:ascii="宋体" w:hAnsi="宋体" w:eastAsia="宋体" w:cs="宋体"/>
                <w:sz w:val="24"/>
                <w:szCs w:val="24"/>
                <w:bdr w:val="none" w:color="auto" w:sz="0" w:space="0"/>
              </w:rPr>
              <w:t>1.是否取得巡游出租汽车经营许可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352D2E">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6406C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E1D2926">
            <w:pPr>
              <w:pStyle w:val="2"/>
              <w:keepNext w:val="0"/>
              <w:keepLines w:val="0"/>
              <w:widowControl/>
              <w:suppressLineNumbers w:val="0"/>
            </w:pPr>
            <w:r>
              <w:rPr>
                <w:rFonts w:hint="eastAsia" w:ascii="宋体" w:hAnsi="宋体" w:eastAsia="宋体" w:cs="宋体"/>
                <w:sz w:val="24"/>
                <w:szCs w:val="24"/>
                <w:bdr w:val="none" w:color="auto" w:sz="0" w:space="0"/>
              </w:rPr>
              <w:t>检查内容二：人员管理</w:t>
            </w:r>
          </w:p>
        </w:tc>
      </w:tr>
      <w:tr w14:paraId="41547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9429F86">
            <w:pPr>
              <w:pStyle w:val="2"/>
              <w:keepNext w:val="0"/>
              <w:keepLines w:val="0"/>
              <w:widowControl/>
              <w:suppressLineNumbers w:val="0"/>
            </w:pPr>
            <w:r>
              <w:rPr>
                <w:rFonts w:hint="eastAsia" w:ascii="宋体" w:hAnsi="宋体" w:eastAsia="宋体" w:cs="宋体"/>
                <w:sz w:val="24"/>
                <w:szCs w:val="24"/>
                <w:bdr w:val="none" w:color="auto" w:sz="0" w:space="0"/>
              </w:rPr>
              <w:t>2.聘用的出租汽车驾驶员是否具有相应的从业资格证，按规定办理了注册手续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793DBD">
            <w:pPr>
              <w:pStyle w:val="2"/>
              <w:keepNext w:val="0"/>
              <w:keepLines w:val="0"/>
              <w:widowControl/>
              <w:suppressLineNumbers w:val="0"/>
            </w:pPr>
            <w:r>
              <w:rPr>
                <w:rFonts w:hint="eastAsia" w:ascii="宋体" w:hAnsi="宋体" w:eastAsia="宋体" w:cs="宋体"/>
                <w:sz w:val="24"/>
                <w:szCs w:val="24"/>
                <w:bdr w:val="none" w:color="auto" w:sz="0" w:space="0"/>
              </w:rPr>
              <w:t>《出租汽车驾驶员从业资格管理规定》</w:t>
            </w:r>
          </w:p>
        </w:tc>
      </w:tr>
      <w:tr w14:paraId="194DB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664A345">
            <w:pPr>
              <w:pStyle w:val="2"/>
              <w:keepNext w:val="0"/>
              <w:keepLines w:val="0"/>
              <w:widowControl/>
              <w:suppressLineNumbers w:val="0"/>
            </w:pPr>
            <w:r>
              <w:rPr>
                <w:rFonts w:hint="eastAsia" w:ascii="宋体" w:hAnsi="宋体" w:eastAsia="宋体" w:cs="宋体"/>
                <w:sz w:val="24"/>
                <w:szCs w:val="24"/>
                <w:bdr w:val="none" w:color="auto" w:sz="0" w:space="0"/>
              </w:rPr>
              <w:t>3.是否按照规定组织实施了继续教育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EBEAE5">
            <w:pPr>
              <w:pStyle w:val="2"/>
              <w:keepNext w:val="0"/>
              <w:keepLines w:val="0"/>
              <w:widowControl/>
              <w:suppressLineNumbers w:val="0"/>
            </w:pPr>
            <w:r>
              <w:rPr>
                <w:rFonts w:hint="eastAsia" w:ascii="宋体" w:hAnsi="宋体" w:eastAsia="宋体" w:cs="宋体"/>
                <w:sz w:val="24"/>
                <w:szCs w:val="24"/>
                <w:bdr w:val="none" w:color="auto" w:sz="0" w:space="0"/>
              </w:rPr>
              <w:t>《出租汽车驾驶员从业资格管理规定》</w:t>
            </w:r>
          </w:p>
        </w:tc>
      </w:tr>
      <w:tr w14:paraId="6EA4E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A89262">
            <w:pPr>
              <w:pStyle w:val="2"/>
              <w:keepNext w:val="0"/>
              <w:keepLines w:val="0"/>
              <w:widowControl/>
              <w:suppressLineNumbers w:val="0"/>
            </w:pPr>
            <w:r>
              <w:rPr>
                <w:rFonts w:hint="eastAsia" w:ascii="宋体" w:hAnsi="宋体" w:eastAsia="宋体" w:cs="宋体"/>
                <w:sz w:val="24"/>
                <w:szCs w:val="24"/>
                <w:bdr w:val="none" w:color="auto" w:sz="0" w:space="0"/>
              </w:rPr>
              <w:t>检查内容三：车辆管理</w:t>
            </w:r>
          </w:p>
        </w:tc>
      </w:tr>
      <w:tr w14:paraId="47622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19274C">
            <w:pPr>
              <w:pStyle w:val="2"/>
              <w:keepNext w:val="0"/>
              <w:keepLines w:val="0"/>
              <w:widowControl/>
              <w:suppressLineNumbers w:val="0"/>
            </w:pPr>
            <w:r>
              <w:rPr>
                <w:rFonts w:hint="eastAsia" w:ascii="宋体" w:hAnsi="宋体" w:eastAsia="宋体" w:cs="宋体"/>
                <w:sz w:val="24"/>
                <w:szCs w:val="24"/>
                <w:bdr w:val="none" w:color="auto" w:sz="0" w:space="0"/>
              </w:rPr>
              <w:t>4.车辆是否取得道路运输证，且不存在失效、伪造、变造、被注销等无效情形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9C134CA">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75F88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854E89">
            <w:pPr>
              <w:pStyle w:val="2"/>
              <w:keepNext w:val="0"/>
              <w:keepLines w:val="0"/>
              <w:widowControl/>
              <w:suppressLineNumbers w:val="0"/>
            </w:pPr>
            <w:r>
              <w:rPr>
                <w:rFonts w:hint="eastAsia" w:ascii="宋体" w:hAnsi="宋体" w:eastAsia="宋体" w:cs="宋体"/>
                <w:sz w:val="24"/>
                <w:szCs w:val="24"/>
                <w:bdr w:val="none" w:color="auto" w:sz="0" w:space="0"/>
              </w:rPr>
              <w:t>检查内容四：经营行为</w:t>
            </w:r>
          </w:p>
        </w:tc>
      </w:tr>
      <w:tr w14:paraId="4888C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7ED5AF">
            <w:pPr>
              <w:pStyle w:val="2"/>
              <w:keepNext w:val="0"/>
              <w:keepLines w:val="0"/>
              <w:widowControl/>
              <w:suppressLineNumbers w:val="0"/>
            </w:pPr>
            <w:r>
              <w:rPr>
                <w:rFonts w:hint="eastAsia" w:ascii="宋体" w:hAnsi="宋体" w:eastAsia="宋体" w:cs="宋体"/>
                <w:sz w:val="24"/>
                <w:szCs w:val="24"/>
                <w:bdr w:val="none" w:color="auto" w:sz="0" w:space="0"/>
              </w:rPr>
              <w:t>5.是否按规定建立并落实投诉举报制度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F8169B2">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54B8B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82C1A0">
            <w:pPr>
              <w:pStyle w:val="2"/>
              <w:keepNext w:val="0"/>
              <w:keepLines w:val="0"/>
              <w:widowControl/>
              <w:suppressLineNumbers w:val="0"/>
            </w:pPr>
            <w:r>
              <w:rPr>
                <w:rFonts w:hint="eastAsia" w:ascii="宋体" w:hAnsi="宋体" w:eastAsia="宋体" w:cs="宋体"/>
                <w:sz w:val="24"/>
                <w:szCs w:val="24"/>
                <w:bdr w:val="none" w:color="auto" w:sz="0" w:space="0"/>
              </w:rPr>
              <w:t>6.是否擅自暂停、终止全部或者部分巡游出租汽车经营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1D41663">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062D6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63ADA1">
            <w:pPr>
              <w:pStyle w:val="2"/>
              <w:keepNext w:val="0"/>
              <w:keepLines w:val="0"/>
              <w:widowControl/>
              <w:suppressLineNumbers w:val="0"/>
            </w:pPr>
            <w:r>
              <w:rPr>
                <w:rFonts w:hint="eastAsia" w:ascii="宋体" w:hAnsi="宋体" w:eastAsia="宋体" w:cs="宋体"/>
                <w:sz w:val="24"/>
                <w:szCs w:val="24"/>
                <w:bdr w:val="none" w:color="auto" w:sz="0" w:space="0"/>
              </w:rPr>
              <w:t>7.是否出租或者擅自转让巡游出租汽车车辆经营权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54107A">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25145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0E56D4">
            <w:pPr>
              <w:pStyle w:val="2"/>
              <w:keepNext w:val="0"/>
              <w:keepLines w:val="0"/>
              <w:widowControl/>
              <w:suppressLineNumbers w:val="0"/>
            </w:pPr>
            <w:r>
              <w:rPr>
                <w:rFonts w:hint="eastAsia" w:ascii="宋体" w:hAnsi="宋体" w:eastAsia="宋体" w:cs="宋体"/>
                <w:sz w:val="24"/>
                <w:szCs w:val="24"/>
                <w:bdr w:val="none" w:color="auto" w:sz="0" w:space="0"/>
              </w:rPr>
              <w:t>8.是否及时纠正巡游出租汽车驾驶员转包经营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0A5F4F">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74429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38040BD">
            <w:pPr>
              <w:pStyle w:val="2"/>
              <w:keepNext w:val="0"/>
              <w:keepLines w:val="0"/>
              <w:widowControl/>
              <w:suppressLineNumbers w:val="0"/>
            </w:pPr>
            <w:r>
              <w:rPr>
                <w:rFonts w:hint="eastAsia" w:ascii="宋体" w:hAnsi="宋体" w:eastAsia="宋体" w:cs="宋体"/>
                <w:sz w:val="24"/>
                <w:szCs w:val="24"/>
                <w:bdr w:val="none" w:color="auto" w:sz="0" w:space="0"/>
              </w:rPr>
              <w:t>9.是否按照规定保证车辆技术状况良好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B7D3FE1">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6F5F4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2F5096">
            <w:pPr>
              <w:pStyle w:val="2"/>
              <w:keepNext w:val="0"/>
              <w:keepLines w:val="0"/>
              <w:widowControl/>
              <w:suppressLineNumbers w:val="0"/>
            </w:pPr>
            <w:r>
              <w:rPr>
                <w:rFonts w:hint="eastAsia" w:ascii="宋体" w:hAnsi="宋体" w:eastAsia="宋体" w:cs="宋体"/>
                <w:sz w:val="24"/>
                <w:szCs w:val="24"/>
                <w:bdr w:val="none" w:color="auto" w:sz="0" w:space="0"/>
              </w:rPr>
              <w:t>10.是否按照规定配置巡游出租汽车相关设备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212481D">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2C804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E0A5A59">
            <w:pPr>
              <w:pStyle w:val="2"/>
              <w:keepNext w:val="0"/>
              <w:keepLines w:val="0"/>
              <w:widowControl/>
              <w:suppressLineNumbers w:val="0"/>
            </w:pPr>
            <w:r>
              <w:rPr>
                <w:rFonts w:hint="eastAsia" w:ascii="宋体" w:hAnsi="宋体" w:eastAsia="宋体" w:cs="宋体"/>
                <w:sz w:val="24"/>
                <w:szCs w:val="24"/>
                <w:bdr w:val="none" w:color="auto" w:sz="0" w:space="0"/>
              </w:rPr>
              <w:t>11.是否建立车辆技术管理制度，按照车辆维护标准定期维护车辆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490A74">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7FAB1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2A740C">
            <w:pPr>
              <w:pStyle w:val="2"/>
              <w:keepNext w:val="0"/>
              <w:keepLines w:val="0"/>
              <w:widowControl/>
              <w:suppressLineNumbers w:val="0"/>
            </w:pPr>
            <w:r>
              <w:rPr>
                <w:rFonts w:hint="eastAsia" w:ascii="宋体" w:hAnsi="宋体" w:eastAsia="宋体" w:cs="宋体"/>
                <w:sz w:val="24"/>
                <w:szCs w:val="24"/>
                <w:bdr w:val="none" w:color="auto" w:sz="0" w:space="0"/>
              </w:rPr>
              <w:t>12.巡游出租车辆是否安装计程计价设备、具有行驶记录功能的车辆卫星定位装置和应急报警装置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D996A3">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r w14:paraId="5EB12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A5BA93E">
            <w:pPr>
              <w:pStyle w:val="2"/>
              <w:keepNext w:val="0"/>
              <w:keepLines w:val="0"/>
              <w:widowControl/>
              <w:suppressLineNumbers w:val="0"/>
            </w:pPr>
            <w:r>
              <w:rPr>
                <w:rFonts w:hint="eastAsia" w:ascii="宋体" w:hAnsi="宋体" w:eastAsia="宋体" w:cs="宋体"/>
                <w:sz w:val="24"/>
                <w:szCs w:val="24"/>
                <w:bdr w:val="none" w:color="auto" w:sz="0" w:space="0"/>
              </w:rPr>
              <w:t>13.巡游出租车辆是否按照规定在车辆醒目位置标明运价标准、乘客须知、经营者名称和服务监督电话</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6F4CA02">
            <w:pPr>
              <w:pStyle w:val="2"/>
              <w:keepNext w:val="0"/>
              <w:keepLines w:val="0"/>
              <w:widowControl/>
              <w:suppressLineNumbers w:val="0"/>
            </w:pPr>
            <w:r>
              <w:rPr>
                <w:rFonts w:hint="eastAsia" w:ascii="宋体" w:hAnsi="宋体" w:eastAsia="宋体" w:cs="宋体"/>
                <w:sz w:val="24"/>
                <w:szCs w:val="24"/>
                <w:bdr w:val="none" w:color="auto" w:sz="0" w:space="0"/>
              </w:rPr>
              <w:t>《巡游出租汽车经营服务管理规定》</w:t>
            </w:r>
          </w:p>
        </w:tc>
      </w:tr>
    </w:tbl>
    <w:p w14:paraId="025A74B8">
      <w:pPr>
        <w:pStyle w:val="2"/>
        <w:keepNext w:val="0"/>
        <w:keepLines w:val="0"/>
        <w:widowControl/>
        <w:suppressLineNumbers w:val="0"/>
      </w:pPr>
      <w:r>
        <w:rPr>
          <w:rFonts w:hint="eastAsia" w:ascii="宋体" w:hAnsi="宋体" w:eastAsia="宋体" w:cs="宋体"/>
          <w:sz w:val="24"/>
          <w:szCs w:val="24"/>
        </w:rPr>
        <w:t> </w:t>
      </w:r>
    </w:p>
    <w:p w14:paraId="41467501">
      <w:pPr>
        <w:pStyle w:val="2"/>
        <w:keepNext w:val="0"/>
        <w:keepLines w:val="0"/>
        <w:widowControl/>
        <w:suppressLineNumbers w:val="0"/>
        <w:jc w:val="center"/>
      </w:pPr>
      <w:bookmarkStart w:id="4" w:name="_Toc284586422"/>
      <w:r>
        <w:rPr>
          <w:rStyle w:val="5"/>
          <w:rFonts w:hint="eastAsia" w:ascii="宋体" w:hAnsi="宋体" w:eastAsia="宋体" w:cs="宋体"/>
          <w:sz w:val="30"/>
          <w:szCs w:val="30"/>
        </w:rPr>
        <w:t>0</w:t>
      </w:r>
      <w:bookmarkEnd w:id="4"/>
      <w:r>
        <w:rPr>
          <w:rStyle w:val="5"/>
          <w:rFonts w:hint="eastAsia" w:ascii="宋体" w:hAnsi="宋体" w:eastAsia="宋体" w:cs="宋体"/>
          <w:sz w:val="30"/>
          <w:szCs w:val="30"/>
          <w:lang w:val="en-US" w:eastAsia="zh-CN"/>
        </w:rPr>
        <w:t>5</w:t>
      </w:r>
      <w:r>
        <w:rPr>
          <w:rStyle w:val="5"/>
          <w:rFonts w:hint="eastAsia" w:ascii="宋体" w:hAnsi="宋体" w:eastAsia="宋体" w:cs="宋体"/>
          <w:sz w:val="30"/>
          <w:szCs w:val="30"/>
        </w:rPr>
        <w:t>网约车平台经营者检查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24B09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99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B8F33A2">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E14EBF1">
            <w:pPr>
              <w:pStyle w:val="2"/>
              <w:keepNext w:val="0"/>
              <w:keepLines w:val="0"/>
              <w:widowControl/>
              <w:suppressLineNumbers w:val="0"/>
              <w:jc w:val="center"/>
            </w:pPr>
            <w:r>
              <w:rPr>
                <w:rFonts w:hint="eastAsia" w:ascii="宋体" w:hAnsi="宋体" w:eastAsia="宋体" w:cs="宋体"/>
                <w:sz w:val="24"/>
                <w:szCs w:val="24"/>
                <w:bdr w:val="none" w:color="auto" w:sz="0" w:space="0"/>
              </w:rPr>
              <w:t>网约车平台经营者</w:t>
            </w:r>
          </w:p>
        </w:tc>
      </w:tr>
      <w:tr w14:paraId="3C3D6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4B66C5B">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07DCE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7DAF9B9">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B81C94">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0F16E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D7CD9E">
            <w:pPr>
              <w:pStyle w:val="2"/>
              <w:keepNext w:val="0"/>
              <w:keepLines w:val="0"/>
              <w:widowControl/>
              <w:suppressLineNumbers w:val="0"/>
            </w:pPr>
            <w:r>
              <w:rPr>
                <w:rFonts w:hint="eastAsia" w:ascii="宋体" w:hAnsi="宋体" w:eastAsia="宋体" w:cs="宋体"/>
                <w:sz w:val="24"/>
                <w:szCs w:val="24"/>
                <w:bdr w:val="none" w:color="auto" w:sz="0" w:space="0"/>
              </w:rPr>
              <w:t>检查内容一：经营资质</w:t>
            </w:r>
          </w:p>
        </w:tc>
      </w:tr>
      <w:tr w14:paraId="4C0F1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2F14D97">
            <w:pPr>
              <w:pStyle w:val="2"/>
              <w:keepNext w:val="0"/>
              <w:keepLines w:val="0"/>
              <w:widowControl/>
              <w:suppressLineNumbers w:val="0"/>
            </w:pPr>
            <w:r>
              <w:rPr>
                <w:rFonts w:hint="eastAsia" w:ascii="宋体" w:hAnsi="宋体" w:eastAsia="宋体" w:cs="宋体"/>
                <w:sz w:val="24"/>
                <w:szCs w:val="24"/>
                <w:bdr w:val="none" w:color="auto" w:sz="0" w:space="0"/>
              </w:rPr>
              <w:t>1.是否取得网络预约出租汽车经营许可证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E1EC38">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49644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CCDB45">
            <w:pPr>
              <w:pStyle w:val="2"/>
              <w:keepNext w:val="0"/>
              <w:keepLines w:val="0"/>
              <w:widowControl/>
              <w:suppressLineNumbers w:val="0"/>
            </w:pPr>
            <w:r>
              <w:rPr>
                <w:rFonts w:hint="eastAsia" w:ascii="宋体" w:hAnsi="宋体" w:eastAsia="宋体" w:cs="宋体"/>
                <w:sz w:val="24"/>
                <w:szCs w:val="24"/>
                <w:bdr w:val="none" w:color="auto" w:sz="0" w:space="0"/>
              </w:rPr>
              <w:t>检查内容二：人员管理</w:t>
            </w:r>
          </w:p>
        </w:tc>
      </w:tr>
      <w:tr w14:paraId="79C45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AE94B42">
            <w:pPr>
              <w:pStyle w:val="2"/>
              <w:keepNext w:val="0"/>
              <w:keepLines w:val="0"/>
              <w:widowControl/>
              <w:suppressLineNumbers w:val="0"/>
            </w:pPr>
            <w:r>
              <w:rPr>
                <w:rFonts w:hint="eastAsia" w:ascii="宋体" w:hAnsi="宋体" w:eastAsia="宋体" w:cs="宋体"/>
                <w:sz w:val="24"/>
                <w:szCs w:val="24"/>
                <w:bdr w:val="none" w:color="auto" w:sz="0" w:space="0"/>
              </w:rPr>
              <w:t>2.是否保证提供服务的驾驶员具有合法从业资格；是否保证线上提供服务的驾驶员与线下实际提供服务的驾驶员一致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5FF698">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p w14:paraId="0D3E8A06">
            <w:pPr>
              <w:pStyle w:val="2"/>
              <w:keepNext w:val="0"/>
              <w:keepLines w:val="0"/>
              <w:widowControl/>
              <w:suppressLineNumbers w:val="0"/>
            </w:pPr>
            <w:r>
              <w:rPr>
                <w:rFonts w:hint="eastAsia" w:ascii="宋体" w:hAnsi="宋体" w:eastAsia="宋体" w:cs="宋体"/>
                <w:sz w:val="24"/>
                <w:szCs w:val="24"/>
                <w:bdr w:val="none" w:color="auto" w:sz="0" w:space="0"/>
              </w:rPr>
              <w:t>《出租汽车驾驶员从业资格管理规定》</w:t>
            </w:r>
          </w:p>
        </w:tc>
      </w:tr>
      <w:tr w14:paraId="60A34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9"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1044A52">
            <w:pPr>
              <w:pStyle w:val="2"/>
              <w:keepNext w:val="0"/>
              <w:keepLines w:val="0"/>
              <w:widowControl/>
              <w:suppressLineNumbers w:val="0"/>
            </w:pPr>
            <w:r>
              <w:rPr>
                <w:rFonts w:hint="eastAsia" w:ascii="宋体" w:hAnsi="宋体" w:eastAsia="宋体" w:cs="宋体"/>
                <w:sz w:val="24"/>
                <w:szCs w:val="24"/>
                <w:bdr w:val="none" w:color="auto" w:sz="0" w:space="0"/>
              </w:rPr>
              <w:t>检查内容三：车辆管理</w:t>
            </w:r>
          </w:p>
        </w:tc>
      </w:tr>
      <w:tr w14:paraId="2A5DD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A3FE75">
            <w:pPr>
              <w:pStyle w:val="2"/>
              <w:keepNext w:val="0"/>
              <w:keepLines w:val="0"/>
              <w:widowControl/>
              <w:suppressLineNumbers w:val="0"/>
            </w:pPr>
            <w:r>
              <w:rPr>
                <w:rFonts w:hint="eastAsia" w:ascii="宋体" w:hAnsi="宋体" w:eastAsia="宋体" w:cs="宋体"/>
                <w:sz w:val="24"/>
                <w:szCs w:val="24"/>
                <w:bdr w:val="none" w:color="auto" w:sz="0" w:space="0"/>
              </w:rPr>
              <w:t>3.是否保证提供服务车辆具备合法营运资质；是否保证线上提供服务的车辆与线下实际提供服务的车辆一致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4599EC">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2CC95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403B095">
            <w:pPr>
              <w:pStyle w:val="2"/>
              <w:keepNext w:val="0"/>
              <w:keepLines w:val="0"/>
              <w:widowControl/>
              <w:suppressLineNumbers w:val="0"/>
            </w:pPr>
            <w:r>
              <w:rPr>
                <w:rFonts w:hint="eastAsia" w:ascii="宋体" w:hAnsi="宋体" w:eastAsia="宋体" w:cs="宋体"/>
                <w:sz w:val="24"/>
                <w:szCs w:val="24"/>
                <w:bdr w:val="none" w:color="auto" w:sz="0" w:space="0"/>
              </w:rPr>
              <w:t>检查内容四：经营行为</w:t>
            </w:r>
          </w:p>
        </w:tc>
      </w:tr>
      <w:tr w14:paraId="1DE32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73B71B">
            <w:pPr>
              <w:pStyle w:val="2"/>
              <w:keepNext w:val="0"/>
              <w:keepLines w:val="0"/>
              <w:widowControl/>
              <w:suppressLineNumbers w:val="0"/>
            </w:pPr>
            <w:r>
              <w:rPr>
                <w:rFonts w:hint="eastAsia" w:ascii="宋体" w:hAnsi="宋体" w:eastAsia="宋体" w:cs="宋体"/>
                <w:sz w:val="24"/>
                <w:szCs w:val="24"/>
                <w:bdr w:val="none" w:color="auto" w:sz="0" w:space="0"/>
              </w:rPr>
              <w:t>4.是否有按规定将提供服务的车辆、驾驶员相关信息向服务所在地出租汽车行政主管部门报备的记录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4B1CFA7">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58769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B2C2BE9">
            <w:pPr>
              <w:pStyle w:val="2"/>
              <w:keepNext w:val="0"/>
              <w:keepLines w:val="0"/>
              <w:widowControl/>
              <w:suppressLineNumbers w:val="0"/>
            </w:pPr>
            <w:r>
              <w:rPr>
                <w:rFonts w:hint="eastAsia" w:ascii="宋体" w:hAnsi="宋体" w:eastAsia="宋体" w:cs="宋体"/>
                <w:sz w:val="24"/>
                <w:szCs w:val="24"/>
                <w:bdr w:val="none" w:color="auto" w:sz="0" w:space="0"/>
              </w:rPr>
              <w:t>5.是否按照规定保证车辆技术状况良好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ADCFE7">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7A916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62EE7F3">
            <w:pPr>
              <w:pStyle w:val="2"/>
              <w:keepNext w:val="0"/>
              <w:keepLines w:val="0"/>
              <w:widowControl/>
              <w:suppressLineNumbers w:val="0"/>
            </w:pPr>
            <w:r>
              <w:rPr>
                <w:rFonts w:hint="eastAsia" w:ascii="宋体" w:hAnsi="宋体" w:eastAsia="宋体" w:cs="宋体"/>
                <w:sz w:val="24"/>
                <w:szCs w:val="24"/>
                <w:bdr w:val="none" w:color="auto" w:sz="0" w:space="0"/>
              </w:rPr>
              <w:t>6.是否在许可的经营区域内从事经营活动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0E2968">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663A0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6"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46ED96">
            <w:pPr>
              <w:pStyle w:val="2"/>
              <w:keepNext w:val="0"/>
              <w:keepLines w:val="0"/>
              <w:widowControl/>
              <w:suppressLineNumbers w:val="0"/>
            </w:pPr>
            <w:r>
              <w:rPr>
                <w:rFonts w:hint="eastAsia" w:ascii="宋体" w:hAnsi="宋体" w:eastAsia="宋体" w:cs="宋体"/>
                <w:sz w:val="24"/>
                <w:szCs w:val="24"/>
                <w:bdr w:val="none" w:color="auto" w:sz="0" w:space="0"/>
              </w:rPr>
              <w:t>7.是否按照规定制定服务质量标准、建立并落实乘客投诉处理制度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1113ACF">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1D1F1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F4A2B1">
            <w:pPr>
              <w:pStyle w:val="2"/>
              <w:keepNext w:val="0"/>
              <w:keepLines w:val="0"/>
              <w:widowControl/>
              <w:suppressLineNumbers w:val="0"/>
            </w:pPr>
            <w:r>
              <w:rPr>
                <w:rFonts w:hint="eastAsia" w:ascii="宋体" w:hAnsi="宋体" w:eastAsia="宋体" w:cs="宋体"/>
                <w:sz w:val="24"/>
                <w:szCs w:val="24"/>
                <w:bdr w:val="none" w:color="auto" w:sz="0" w:space="0"/>
              </w:rPr>
              <w:t>8.是否履行运营服务标准，未存在途中甩客、故意绕道行驶、违规收费等严重违反国家相关运营服务标准的行为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E4E7A5">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03C13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357A61">
            <w:pPr>
              <w:pStyle w:val="2"/>
              <w:keepNext w:val="0"/>
              <w:keepLines w:val="0"/>
              <w:widowControl/>
              <w:suppressLineNumbers w:val="0"/>
            </w:pPr>
            <w:r>
              <w:rPr>
                <w:rFonts w:hint="eastAsia" w:ascii="宋体" w:hAnsi="宋体" w:eastAsia="宋体" w:cs="宋体"/>
                <w:sz w:val="24"/>
                <w:szCs w:val="24"/>
                <w:bdr w:val="none" w:color="auto" w:sz="0" w:space="0"/>
              </w:rPr>
              <w:t>9.是否按照规定提供共享信息，配合出租汽车行政主管部门调取查阅相关数据信息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CC66F7">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r w14:paraId="49C92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767CF45">
            <w:pPr>
              <w:pStyle w:val="2"/>
              <w:keepNext w:val="0"/>
              <w:keepLines w:val="0"/>
              <w:widowControl/>
              <w:suppressLineNumbers w:val="0"/>
            </w:pPr>
            <w:r>
              <w:rPr>
                <w:rFonts w:hint="eastAsia" w:ascii="宋体" w:hAnsi="宋体" w:eastAsia="宋体" w:cs="宋体"/>
                <w:sz w:val="24"/>
                <w:szCs w:val="24"/>
                <w:bdr w:val="none" w:color="auto" w:sz="0" w:space="0"/>
              </w:rPr>
              <w:t>10.是否对驾驶员进行岗前培训和日常教育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76E092">
            <w:pPr>
              <w:pStyle w:val="2"/>
              <w:keepNext w:val="0"/>
              <w:keepLines w:val="0"/>
              <w:widowControl/>
              <w:suppressLineNumbers w:val="0"/>
            </w:pPr>
            <w:r>
              <w:rPr>
                <w:rFonts w:hint="eastAsia" w:ascii="宋体" w:hAnsi="宋体" w:eastAsia="宋体" w:cs="宋体"/>
                <w:sz w:val="24"/>
                <w:szCs w:val="24"/>
                <w:bdr w:val="none" w:color="auto" w:sz="0" w:space="0"/>
              </w:rPr>
              <w:t>《网络预约出租汽车经营服务管理暂行办法》</w:t>
            </w:r>
          </w:p>
        </w:tc>
      </w:tr>
    </w:tbl>
    <w:p w14:paraId="320A643A">
      <w:pPr>
        <w:pStyle w:val="2"/>
        <w:keepNext w:val="0"/>
        <w:keepLines w:val="0"/>
        <w:widowControl/>
        <w:suppressLineNumbers w:val="0"/>
      </w:pPr>
    </w:p>
    <w:p w14:paraId="50FA2AC4">
      <w:pPr>
        <w:pStyle w:val="2"/>
        <w:keepNext w:val="0"/>
        <w:keepLines w:val="0"/>
        <w:widowControl/>
        <w:suppressLineNumbers w:val="0"/>
        <w:jc w:val="center"/>
      </w:pPr>
      <w:bookmarkStart w:id="5" w:name="_Toc1726977333"/>
      <w:r>
        <w:rPr>
          <w:rStyle w:val="5"/>
          <w:rFonts w:hint="eastAsia" w:ascii="宋体" w:hAnsi="宋体" w:eastAsia="宋体" w:cs="宋体"/>
          <w:sz w:val="30"/>
          <w:szCs w:val="30"/>
        </w:rPr>
        <w:t>0</w:t>
      </w:r>
      <w:bookmarkEnd w:id="5"/>
      <w:r>
        <w:rPr>
          <w:rStyle w:val="5"/>
          <w:rFonts w:hint="eastAsia" w:ascii="宋体" w:hAnsi="宋体" w:eastAsia="宋体" w:cs="宋体"/>
          <w:sz w:val="30"/>
          <w:szCs w:val="30"/>
          <w:lang w:val="en-US" w:eastAsia="zh-CN"/>
        </w:rPr>
        <w:t>6</w:t>
      </w:r>
      <w:r>
        <w:rPr>
          <w:rStyle w:val="5"/>
          <w:rFonts w:hint="eastAsia" w:ascii="宋体" w:hAnsi="宋体" w:eastAsia="宋体" w:cs="宋体"/>
          <w:sz w:val="30"/>
          <w:szCs w:val="30"/>
        </w:rPr>
        <w:t>道路普通货物运输及站场经营者检查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68DED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151FD24">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201BC8">
            <w:pPr>
              <w:pStyle w:val="2"/>
              <w:keepNext w:val="0"/>
              <w:keepLines w:val="0"/>
              <w:widowControl/>
              <w:suppressLineNumbers w:val="0"/>
              <w:jc w:val="center"/>
            </w:pPr>
            <w:r>
              <w:rPr>
                <w:rFonts w:hint="eastAsia" w:ascii="宋体" w:hAnsi="宋体" w:eastAsia="宋体" w:cs="宋体"/>
                <w:sz w:val="24"/>
                <w:szCs w:val="24"/>
                <w:bdr w:val="none" w:color="auto" w:sz="0" w:space="0"/>
              </w:rPr>
              <w:t>道路普通货物运输及站场经营者</w:t>
            </w:r>
          </w:p>
        </w:tc>
      </w:tr>
      <w:tr w14:paraId="3C948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F7089C">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3541B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BBAF869">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FE4EB3F">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272F1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5F14FB">
            <w:pPr>
              <w:pStyle w:val="2"/>
              <w:keepNext w:val="0"/>
              <w:keepLines w:val="0"/>
              <w:widowControl/>
              <w:suppressLineNumbers w:val="0"/>
            </w:pPr>
            <w:r>
              <w:rPr>
                <w:rFonts w:hint="eastAsia" w:ascii="宋体" w:hAnsi="宋体" w:eastAsia="宋体" w:cs="宋体"/>
                <w:sz w:val="24"/>
                <w:szCs w:val="24"/>
                <w:bdr w:val="none" w:color="auto" w:sz="0" w:space="0"/>
              </w:rPr>
              <w:t>检查内容一：经营资质</w:t>
            </w:r>
          </w:p>
        </w:tc>
      </w:tr>
      <w:tr w14:paraId="5FD63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010CBE">
            <w:pPr>
              <w:pStyle w:val="2"/>
              <w:keepNext w:val="0"/>
              <w:keepLines w:val="0"/>
              <w:widowControl/>
              <w:suppressLineNumbers w:val="0"/>
            </w:pPr>
            <w:r>
              <w:rPr>
                <w:rFonts w:hint="eastAsia" w:ascii="宋体" w:hAnsi="宋体" w:eastAsia="宋体" w:cs="宋体"/>
                <w:sz w:val="24"/>
                <w:szCs w:val="24"/>
                <w:bdr w:val="none" w:color="auto" w:sz="0" w:space="0"/>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2A3064">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1B3A07FF">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6EB5C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E90F929">
            <w:pPr>
              <w:pStyle w:val="2"/>
              <w:keepNext w:val="0"/>
              <w:keepLines w:val="0"/>
              <w:widowControl/>
              <w:suppressLineNumbers w:val="0"/>
            </w:pPr>
            <w:r>
              <w:rPr>
                <w:rFonts w:hint="eastAsia" w:ascii="宋体" w:hAnsi="宋体" w:eastAsia="宋体" w:cs="宋体"/>
                <w:sz w:val="24"/>
                <w:szCs w:val="24"/>
                <w:bdr w:val="none" w:color="auto" w:sz="0" w:space="0"/>
              </w:rPr>
              <w:t>2.是否非法转让、出租道路运输经营许可证件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888C01">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2FDBDBE9">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21813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245061E">
            <w:pPr>
              <w:pStyle w:val="2"/>
              <w:keepNext w:val="0"/>
              <w:keepLines w:val="0"/>
              <w:widowControl/>
              <w:suppressLineNumbers w:val="0"/>
            </w:pPr>
            <w:r>
              <w:rPr>
                <w:rFonts w:hint="eastAsia" w:ascii="宋体" w:hAnsi="宋体" w:eastAsia="宋体" w:cs="宋体"/>
                <w:sz w:val="24"/>
                <w:szCs w:val="24"/>
                <w:bdr w:val="none" w:color="auto" w:sz="0" w:space="0"/>
              </w:rPr>
              <w:t>3.从事站场经营、货运代理（代办）等货运相关服务的，是否具备备案条件，并按规定进行备案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56CF925">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6D1D4960">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26800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4D38E5">
            <w:pPr>
              <w:pStyle w:val="2"/>
              <w:keepNext w:val="0"/>
              <w:keepLines w:val="0"/>
              <w:widowControl/>
              <w:suppressLineNumbers w:val="0"/>
            </w:pPr>
            <w:r>
              <w:rPr>
                <w:rFonts w:hint="eastAsia" w:ascii="宋体" w:hAnsi="宋体" w:eastAsia="宋体" w:cs="宋体"/>
                <w:sz w:val="24"/>
                <w:szCs w:val="24"/>
                <w:bdr w:val="none" w:color="auto" w:sz="0" w:space="0"/>
              </w:rPr>
              <w:t>检查内容二：人员管理</w:t>
            </w:r>
          </w:p>
        </w:tc>
      </w:tr>
      <w:tr w14:paraId="551BA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725CB5">
            <w:pPr>
              <w:pStyle w:val="2"/>
              <w:keepNext w:val="0"/>
              <w:keepLines w:val="0"/>
              <w:widowControl/>
              <w:suppressLineNumbers w:val="0"/>
            </w:pPr>
            <w:r>
              <w:rPr>
                <w:rFonts w:hint="eastAsia" w:ascii="宋体" w:hAnsi="宋体" w:eastAsia="宋体" w:cs="宋体"/>
                <w:sz w:val="24"/>
                <w:szCs w:val="24"/>
                <w:bdr w:val="none" w:color="auto" w:sz="0" w:space="0"/>
              </w:rPr>
              <w:t>4.参加货运经营的驾驶员是否取得从业资格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9896DB">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07C96B62">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p w14:paraId="24F29900">
            <w:pPr>
              <w:pStyle w:val="2"/>
              <w:keepNext w:val="0"/>
              <w:keepLines w:val="0"/>
              <w:widowControl/>
              <w:suppressLineNumbers w:val="0"/>
            </w:pPr>
            <w:r>
              <w:rPr>
                <w:rFonts w:hint="eastAsia" w:ascii="宋体" w:hAnsi="宋体" w:eastAsia="宋体" w:cs="宋体"/>
                <w:sz w:val="24"/>
                <w:szCs w:val="24"/>
                <w:bdr w:val="none" w:color="auto" w:sz="0" w:space="0"/>
              </w:rPr>
              <w:t>《道路运输从业人员管理规定》</w:t>
            </w:r>
          </w:p>
        </w:tc>
      </w:tr>
      <w:tr w14:paraId="1D825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F08A1A8">
            <w:pPr>
              <w:pStyle w:val="2"/>
              <w:keepNext w:val="0"/>
              <w:keepLines w:val="0"/>
              <w:widowControl/>
              <w:suppressLineNumbers w:val="0"/>
            </w:pPr>
            <w:r>
              <w:rPr>
                <w:rFonts w:hint="eastAsia" w:ascii="宋体" w:hAnsi="宋体" w:eastAsia="宋体" w:cs="宋体"/>
                <w:sz w:val="24"/>
                <w:szCs w:val="24"/>
                <w:bdr w:val="none" w:color="auto" w:sz="0" w:space="0"/>
              </w:rPr>
              <w:t>检查内容三：车辆管理</w:t>
            </w:r>
          </w:p>
        </w:tc>
      </w:tr>
      <w:tr w14:paraId="68252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3089CED">
            <w:pPr>
              <w:pStyle w:val="2"/>
              <w:keepNext w:val="0"/>
              <w:keepLines w:val="0"/>
              <w:widowControl/>
              <w:suppressLineNumbers w:val="0"/>
            </w:pPr>
            <w:r>
              <w:rPr>
                <w:rFonts w:hint="eastAsia" w:ascii="宋体" w:hAnsi="宋体" w:eastAsia="宋体" w:cs="宋体"/>
                <w:sz w:val="24"/>
                <w:szCs w:val="24"/>
                <w:bdr w:val="none" w:color="auto" w:sz="0" w:space="0"/>
              </w:rPr>
              <w:t>5.车辆是否取得道路运输证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BA8134">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15050E86">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103A6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F170E6">
            <w:pPr>
              <w:pStyle w:val="2"/>
              <w:keepNext w:val="0"/>
              <w:keepLines w:val="0"/>
              <w:widowControl/>
              <w:suppressLineNumbers w:val="0"/>
            </w:pPr>
            <w:r>
              <w:rPr>
                <w:rFonts w:hint="eastAsia" w:ascii="宋体" w:hAnsi="宋体" w:eastAsia="宋体" w:cs="宋体"/>
                <w:sz w:val="24"/>
                <w:szCs w:val="24"/>
                <w:bdr w:val="none" w:color="auto" w:sz="0" w:space="0"/>
              </w:rPr>
              <w:t>6.车辆是否按照规定每12个月或者6个月进行1次检验检测和技术等级评定，车辆技术等级是否达到二级以上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97E35A8">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5CD93887">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p w14:paraId="598C0FF0">
            <w:pPr>
              <w:pStyle w:val="2"/>
              <w:keepNext w:val="0"/>
              <w:keepLines w:val="0"/>
              <w:widowControl/>
              <w:suppressLineNumbers w:val="0"/>
            </w:pPr>
            <w:r>
              <w:rPr>
                <w:rFonts w:hint="eastAsia" w:ascii="宋体" w:hAnsi="宋体" w:eastAsia="宋体" w:cs="宋体"/>
                <w:sz w:val="24"/>
                <w:szCs w:val="24"/>
                <w:bdr w:val="none" w:color="auto" w:sz="0" w:space="0"/>
              </w:rPr>
              <w:t>《道路运输车辆技术管理规定》</w:t>
            </w:r>
          </w:p>
        </w:tc>
      </w:tr>
      <w:tr w14:paraId="4AE5A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D22743">
            <w:pPr>
              <w:pStyle w:val="2"/>
              <w:keepNext w:val="0"/>
              <w:keepLines w:val="0"/>
              <w:widowControl/>
              <w:suppressLineNumbers w:val="0"/>
            </w:pPr>
            <w:r>
              <w:rPr>
                <w:rFonts w:hint="eastAsia" w:ascii="宋体" w:hAnsi="宋体" w:eastAsia="宋体" w:cs="宋体"/>
                <w:sz w:val="24"/>
                <w:szCs w:val="24"/>
                <w:bdr w:val="none" w:color="auto" w:sz="0" w:space="0"/>
              </w:rPr>
              <w:t>7.是否使用报废、擅自改装、拼装、检测不合格以及其他不符合国家规定的车辆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64B690">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4C71D651">
            <w:pPr>
              <w:pStyle w:val="2"/>
              <w:keepNext w:val="0"/>
              <w:keepLines w:val="0"/>
              <w:widowControl/>
              <w:suppressLineNumbers w:val="0"/>
            </w:pPr>
            <w:r>
              <w:rPr>
                <w:rFonts w:hint="eastAsia" w:ascii="宋体" w:hAnsi="宋体" w:eastAsia="宋体" w:cs="宋体"/>
                <w:sz w:val="24"/>
                <w:szCs w:val="24"/>
                <w:bdr w:val="none" w:color="auto" w:sz="0" w:space="0"/>
              </w:rPr>
              <w:t>《道路运输车辆技术管理规定》</w:t>
            </w:r>
          </w:p>
        </w:tc>
      </w:tr>
      <w:tr w14:paraId="51BB3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49FA11">
            <w:pPr>
              <w:pStyle w:val="2"/>
              <w:keepNext w:val="0"/>
              <w:keepLines w:val="0"/>
              <w:widowControl/>
              <w:suppressLineNumbers w:val="0"/>
            </w:pPr>
            <w:r>
              <w:rPr>
                <w:rFonts w:hint="eastAsia" w:ascii="宋体" w:hAnsi="宋体" w:eastAsia="宋体" w:cs="宋体"/>
                <w:sz w:val="24"/>
                <w:szCs w:val="24"/>
                <w:bdr w:val="none" w:color="auto" w:sz="0" w:space="0"/>
              </w:rPr>
              <w:t>8.是否建立车辆技术档案，且及时更新、记录详实</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32E4AAF">
            <w:pPr>
              <w:pStyle w:val="2"/>
              <w:keepNext w:val="0"/>
              <w:keepLines w:val="0"/>
              <w:widowControl/>
              <w:suppressLineNumbers w:val="0"/>
            </w:pPr>
            <w:r>
              <w:rPr>
                <w:rFonts w:hint="eastAsia" w:ascii="宋体" w:hAnsi="宋体" w:eastAsia="宋体" w:cs="宋体"/>
                <w:sz w:val="24"/>
                <w:szCs w:val="24"/>
                <w:bdr w:val="none" w:color="auto" w:sz="0" w:space="0"/>
              </w:rPr>
              <w:t>《道路运输车辆技术管理规定》</w:t>
            </w:r>
          </w:p>
        </w:tc>
      </w:tr>
      <w:tr w14:paraId="3570C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FCCD23">
            <w:pPr>
              <w:pStyle w:val="2"/>
              <w:keepNext w:val="0"/>
              <w:keepLines w:val="0"/>
              <w:widowControl/>
              <w:suppressLineNumbers w:val="0"/>
            </w:pPr>
            <w:r>
              <w:rPr>
                <w:rFonts w:hint="eastAsia" w:ascii="宋体" w:hAnsi="宋体" w:eastAsia="宋体" w:cs="宋体"/>
                <w:sz w:val="24"/>
                <w:szCs w:val="24"/>
                <w:bdr w:val="none" w:color="auto" w:sz="0" w:space="0"/>
              </w:rPr>
              <w:t>检查内容四：经营行为</w:t>
            </w:r>
          </w:p>
        </w:tc>
      </w:tr>
      <w:tr w14:paraId="56FC2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AD31FE3">
            <w:pPr>
              <w:pStyle w:val="2"/>
              <w:keepNext w:val="0"/>
              <w:keepLines w:val="0"/>
              <w:widowControl/>
              <w:suppressLineNumbers w:val="0"/>
            </w:pPr>
            <w:r>
              <w:rPr>
                <w:rFonts w:hint="eastAsia" w:ascii="宋体" w:hAnsi="宋体" w:eastAsia="宋体" w:cs="宋体"/>
                <w:sz w:val="24"/>
                <w:szCs w:val="24"/>
                <w:bdr w:val="none" w:color="auto" w:sz="0" w:space="0"/>
              </w:rPr>
              <w:t>9.是否按规定对运营车辆进行出站安全检查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BBE8484">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20759DFD">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5BD62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B83966F">
            <w:pPr>
              <w:pStyle w:val="2"/>
              <w:keepNext w:val="0"/>
              <w:keepLines w:val="0"/>
              <w:widowControl/>
              <w:suppressLineNumbers w:val="0"/>
            </w:pPr>
            <w:r>
              <w:rPr>
                <w:rFonts w:hint="eastAsia" w:ascii="宋体" w:hAnsi="宋体" w:eastAsia="宋体" w:cs="宋体"/>
                <w:sz w:val="24"/>
                <w:szCs w:val="24"/>
                <w:bdr w:val="none" w:color="auto" w:sz="0" w:space="0"/>
              </w:rPr>
              <w:t>10.是否强行招揽货物或者没有采取必要措施防止货物脱落、扬撒等</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51FCE28">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68A61278">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4ED26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AB2DCD">
            <w:pPr>
              <w:pStyle w:val="2"/>
              <w:keepNext w:val="0"/>
              <w:keepLines w:val="0"/>
              <w:widowControl/>
              <w:suppressLineNumbers w:val="0"/>
            </w:pPr>
            <w:r>
              <w:rPr>
                <w:rFonts w:hint="eastAsia" w:ascii="宋体" w:hAnsi="宋体" w:eastAsia="宋体" w:cs="宋体"/>
                <w:sz w:val="24"/>
                <w:szCs w:val="24"/>
                <w:bdr w:val="none" w:color="auto" w:sz="0" w:space="0"/>
              </w:rPr>
              <w:t>11.货运站经营者是否按照国家有关标准运营，是否擅自改变货运站的用途和服务功能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5C02874">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29FF8D7E">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26CE4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EA19D40">
            <w:pPr>
              <w:pStyle w:val="2"/>
              <w:keepNext w:val="0"/>
              <w:keepLines w:val="0"/>
              <w:widowControl/>
              <w:suppressLineNumbers w:val="0"/>
            </w:pPr>
            <w:r>
              <w:rPr>
                <w:rFonts w:hint="eastAsia" w:ascii="宋体" w:hAnsi="宋体" w:eastAsia="宋体" w:cs="宋体"/>
                <w:sz w:val="24"/>
                <w:szCs w:val="24"/>
                <w:bdr w:val="none" w:color="auto" w:sz="0" w:space="0"/>
              </w:rPr>
              <w:t>12.是否具备相应的设备、设施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ED77F7">
            <w:pPr>
              <w:pStyle w:val="2"/>
              <w:keepNext w:val="0"/>
              <w:keepLines w:val="0"/>
              <w:widowControl/>
              <w:suppressLineNumbers w:val="0"/>
            </w:pPr>
            <w:r>
              <w:rPr>
                <w:rFonts w:hint="eastAsia" w:ascii="宋体" w:hAnsi="宋体" w:eastAsia="宋体" w:cs="宋体"/>
                <w:sz w:val="24"/>
                <w:szCs w:val="24"/>
                <w:bdr w:val="none" w:color="auto" w:sz="0" w:space="0"/>
              </w:rPr>
              <w:t>《中华人民共和国安全生产法》</w:t>
            </w:r>
          </w:p>
          <w:p w14:paraId="7620B2C3">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tc>
      </w:tr>
      <w:tr w14:paraId="58868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F7EDCA">
            <w:pPr>
              <w:pStyle w:val="2"/>
              <w:keepNext w:val="0"/>
              <w:keepLines w:val="0"/>
              <w:widowControl/>
              <w:suppressLineNumbers w:val="0"/>
            </w:pPr>
            <w:r>
              <w:rPr>
                <w:rFonts w:hint="eastAsia" w:ascii="宋体" w:hAnsi="宋体" w:eastAsia="宋体" w:cs="宋体"/>
                <w:sz w:val="24"/>
                <w:szCs w:val="24"/>
                <w:bdr w:val="none" w:color="auto" w:sz="0" w:space="0"/>
              </w:rPr>
              <w:t>13.是否具有与其经营规模相适应的货运站房、生产调度办公室、信息管理中心、仓库、仓储库棚、场地、道路、称重、监控等设施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CEB03F">
            <w:pPr>
              <w:pStyle w:val="2"/>
              <w:keepNext w:val="0"/>
              <w:keepLines w:val="0"/>
              <w:widowControl/>
              <w:suppressLineNumbers w:val="0"/>
            </w:pPr>
            <w:r>
              <w:rPr>
                <w:rFonts w:hint="eastAsia" w:ascii="宋体" w:hAnsi="宋体" w:eastAsia="宋体" w:cs="宋体"/>
                <w:sz w:val="24"/>
                <w:szCs w:val="24"/>
                <w:bdr w:val="none" w:color="auto" w:sz="0" w:space="0"/>
              </w:rPr>
              <w:t>《道路货物运输及站场管理规定》</w:t>
            </w:r>
          </w:p>
        </w:tc>
      </w:tr>
      <w:tr w14:paraId="2D2ED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A23E71D">
            <w:pPr>
              <w:pStyle w:val="2"/>
              <w:keepNext w:val="0"/>
              <w:keepLines w:val="0"/>
              <w:widowControl/>
              <w:suppressLineNumbers w:val="0"/>
            </w:pPr>
            <w:r>
              <w:rPr>
                <w:rFonts w:hint="eastAsia" w:ascii="宋体" w:hAnsi="宋体" w:eastAsia="宋体" w:cs="宋体"/>
                <w:sz w:val="24"/>
                <w:szCs w:val="24"/>
                <w:bdr w:val="none" w:color="auto" w:sz="0" w:space="0"/>
              </w:rPr>
              <w:t>检查内容五：动态监控（拥有50辆及以上重型载货汽车或者牵引车的道路货物运输企业）</w:t>
            </w:r>
          </w:p>
        </w:tc>
      </w:tr>
      <w:tr w14:paraId="540AE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393617">
            <w:pPr>
              <w:pStyle w:val="2"/>
              <w:keepNext w:val="0"/>
              <w:keepLines w:val="0"/>
              <w:widowControl/>
              <w:suppressLineNumbers w:val="0"/>
            </w:pPr>
            <w:r>
              <w:rPr>
                <w:rFonts w:hint="eastAsia" w:ascii="宋体" w:hAnsi="宋体" w:eastAsia="宋体" w:cs="宋体"/>
                <w:sz w:val="24"/>
                <w:szCs w:val="24"/>
                <w:bdr w:val="none" w:color="auto" w:sz="0" w:space="0"/>
              </w:rPr>
              <w:t>14.是否按规定配备了专职的监控人员（专职监控人员配置原则上按照监控平台每接入100辆车设1人的标准配备，最低不少于2人）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D40E9EF">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559EB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74F9C2">
            <w:pPr>
              <w:pStyle w:val="2"/>
              <w:keepNext w:val="0"/>
              <w:keepLines w:val="0"/>
              <w:widowControl/>
              <w:suppressLineNumbers w:val="0"/>
            </w:pPr>
            <w:r>
              <w:rPr>
                <w:rFonts w:hint="eastAsia" w:ascii="宋体" w:hAnsi="宋体" w:eastAsia="宋体" w:cs="宋体"/>
                <w:sz w:val="24"/>
                <w:szCs w:val="24"/>
                <w:bdr w:val="none" w:color="auto" w:sz="0" w:space="0"/>
              </w:rPr>
              <w:t>15.是否使用符合标准的监控平台，且监控平台接入联网联控系统、并按规定上传道路运输车辆动态信息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134DC3B">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03535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76"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16E672">
            <w:pPr>
              <w:pStyle w:val="2"/>
              <w:keepNext w:val="0"/>
              <w:keepLines w:val="0"/>
              <w:widowControl/>
              <w:suppressLineNumbers w:val="0"/>
            </w:pPr>
            <w:r>
              <w:rPr>
                <w:rFonts w:hint="eastAsia" w:ascii="宋体" w:hAnsi="宋体" w:eastAsia="宋体" w:cs="宋体"/>
                <w:sz w:val="24"/>
                <w:szCs w:val="24"/>
                <w:bdr w:val="none" w:color="auto" w:sz="0" w:space="0"/>
              </w:rPr>
              <w:t>16.对卫星定位系统平台中各类违法违规报警信息的核查处理率是否达到90%以上，并记录存档至动态监控台账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9B933D">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68891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843B42">
            <w:pPr>
              <w:pStyle w:val="2"/>
              <w:keepNext w:val="0"/>
              <w:keepLines w:val="0"/>
              <w:widowControl/>
              <w:suppressLineNumbers w:val="0"/>
            </w:pPr>
            <w:r>
              <w:rPr>
                <w:rFonts w:hint="eastAsia" w:ascii="宋体" w:hAnsi="宋体" w:eastAsia="宋体" w:cs="宋体"/>
                <w:sz w:val="24"/>
                <w:szCs w:val="24"/>
                <w:bdr w:val="none" w:color="auto" w:sz="0" w:space="0"/>
              </w:rPr>
              <w:t>17.企业正在运营的车辆是否均已上线，是否存在卫星定位装置故障但仍在运营的车辆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D5A8619">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4BB59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E2529D">
            <w:pPr>
              <w:pStyle w:val="2"/>
              <w:keepNext w:val="0"/>
              <w:keepLines w:val="0"/>
              <w:widowControl/>
              <w:suppressLineNumbers w:val="0"/>
            </w:pPr>
            <w:r>
              <w:rPr>
                <w:rFonts w:hint="eastAsia" w:ascii="宋体" w:hAnsi="宋体" w:eastAsia="宋体" w:cs="宋体"/>
                <w:sz w:val="24"/>
                <w:szCs w:val="24"/>
                <w:bdr w:val="none" w:color="auto" w:sz="0" w:space="0"/>
              </w:rPr>
              <w:t>18.企业是否存在伪造、篡改、删除车辆动态监控数据等行为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CCF314">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494C9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042ECD5">
            <w:pPr>
              <w:pStyle w:val="2"/>
              <w:keepNext w:val="0"/>
              <w:keepLines w:val="0"/>
              <w:widowControl/>
              <w:suppressLineNumbers w:val="0"/>
            </w:pPr>
            <w:r>
              <w:rPr>
                <w:rFonts w:hint="eastAsia" w:ascii="宋体" w:hAnsi="宋体" w:eastAsia="宋体" w:cs="宋体"/>
                <w:sz w:val="24"/>
                <w:szCs w:val="24"/>
                <w:bdr w:val="none" w:color="auto" w:sz="0" w:space="0"/>
              </w:rPr>
              <w:t>19.是否在监控平台中完整、准确地录入所属道路运输车辆和驾驶人员的基础资料等信息，并及时更新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7765F9">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bl>
    <w:p w14:paraId="678DD800">
      <w:pPr>
        <w:keepNext w:val="0"/>
        <w:keepLines w:val="0"/>
        <w:widowControl/>
        <w:suppressLineNumbers w:val="0"/>
        <w:jc w:val="left"/>
        <w:rPr>
          <w:sz w:val="24"/>
          <w:szCs w:val="24"/>
        </w:rPr>
      </w:pPr>
    </w:p>
    <w:p w14:paraId="4411B643">
      <w:pPr>
        <w:pStyle w:val="2"/>
        <w:keepNext w:val="0"/>
        <w:keepLines w:val="0"/>
        <w:widowControl/>
        <w:suppressLineNumbers w:val="0"/>
        <w:jc w:val="center"/>
      </w:pPr>
      <w:bookmarkStart w:id="6" w:name="_Toc1187527892"/>
      <w:r>
        <w:rPr>
          <w:rStyle w:val="5"/>
          <w:rFonts w:hint="eastAsia" w:ascii="宋体" w:hAnsi="宋体" w:eastAsia="宋体" w:cs="宋体"/>
          <w:sz w:val="30"/>
          <w:szCs w:val="30"/>
        </w:rPr>
        <w:t>0</w:t>
      </w:r>
      <w:bookmarkEnd w:id="6"/>
      <w:r>
        <w:rPr>
          <w:rStyle w:val="5"/>
          <w:rFonts w:hint="eastAsia" w:ascii="宋体" w:hAnsi="宋体" w:eastAsia="宋体" w:cs="宋体"/>
          <w:sz w:val="30"/>
          <w:szCs w:val="30"/>
          <w:lang w:val="en-US" w:eastAsia="zh-CN"/>
        </w:rPr>
        <w:t>7</w:t>
      </w:r>
      <w:r>
        <w:rPr>
          <w:rStyle w:val="5"/>
          <w:rFonts w:hint="eastAsia" w:ascii="宋体" w:hAnsi="宋体" w:eastAsia="宋体" w:cs="宋体"/>
          <w:sz w:val="30"/>
          <w:szCs w:val="30"/>
        </w:rPr>
        <w:t>道路危险货物（含放射性）运输经营者检查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26D44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8E43B6">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47313BD">
            <w:pPr>
              <w:pStyle w:val="2"/>
              <w:keepNext w:val="0"/>
              <w:keepLines w:val="0"/>
              <w:widowControl/>
              <w:suppressLineNumbers w:val="0"/>
              <w:jc w:val="center"/>
            </w:pPr>
            <w:r>
              <w:rPr>
                <w:rFonts w:hint="eastAsia" w:ascii="宋体" w:hAnsi="宋体" w:eastAsia="宋体" w:cs="宋体"/>
                <w:sz w:val="24"/>
                <w:szCs w:val="24"/>
                <w:bdr w:val="none" w:color="auto" w:sz="0" w:space="0"/>
              </w:rPr>
              <w:t>道路危险货物（含放射性）运输经营者</w:t>
            </w:r>
          </w:p>
        </w:tc>
      </w:tr>
      <w:tr w14:paraId="0826C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ECD29AD">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5622A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1998FE">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63E30AA">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6B39D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CED527">
            <w:pPr>
              <w:pStyle w:val="2"/>
              <w:keepNext w:val="0"/>
              <w:keepLines w:val="0"/>
              <w:widowControl/>
              <w:suppressLineNumbers w:val="0"/>
            </w:pPr>
            <w:r>
              <w:rPr>
                <w:rFonts w:hint="eastAsia" w:ascii="宋体" w:hAnsi="宋体" w:eastAsia="宋体" w:cs="宋体"/>
                <w:sz w:val="24"/>
                <w:szCs w:val="24"/>
                <w:bdr w:val="none" w:color="auto" w:sz="0" w:space="0"/>
              </w:rPr>
              <w:t>检查内容一：经营资质</w:t>
            </w:r>
          </w:p>
        </w:tc>
      </w:tr>
      <w:tr w14:paraId="7FB45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4F7916">
            <w:pPr>
              <w:pStyle w:val="2"/>
              <w:keepNext w:val="0"/>
              <w:keepLines w:val="0"/>
              <w:widowControl/>
              <w:suppressLineNumbers w:val="0"/>
            </w:pPr>
            <w:r>
              <w:rPr>
                <w:rFonts w:hint="eastAsia" w:ascii="宋体" w:hAnsi="宋体" w:eastAsia="宋体" w:cs="宋体"/>
                <w:sz w:val="24"/>
                <w:szCs w:val="24"/>
                <w:bdr w:val="none" w:color="auto" w:sz="0" w:space="0"/>
              </w:rPr>
              <w:t>1.是否取得道路危险货物运输经营许可；是否使用失效、伪造、变造、被注销等无效道路危险货物运输许可证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09324A">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7D80C6C6">
            <w:pPr>
              <w:pStyle w:val="2"/>
              <w:keepNext w:val="0"/>
              <w:keepLines w:val="0"/>
              <w:widowControl/>
              <w:suppressLineNumbers w:val="0"/>
            </w:pPr>
            <w:r>
              <w:rPr>
                <w:rFonts w:hint="eastAsia" w:ascii="宋体" w:hAnsi="宋体" w:eastAsia="宋体" w:cs="宋体"/>
                <w:sz w:val="24"/>
                <w:szCs w:val="24"/>
                <w:bdr w:val="none" w:color="auto" w:sz="0" w:space="0"/>
              </w:rPr>
              <w:t>《危险化学品安全管理条例》</w:t>
            </w:r>
          </w:p>
          <w:p w14:paraId="62C3516F">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307B5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545924">
            <w:pPr>
              <w:pStyle w:val="2"/>
              <w:keepNext w:val="0"/>
              <w:keepLines w:val="0"/>
              <w:widowControl/>
              <w:suppressLineNumbers w:val="0"/>
            </w:pPr>
            <w:r>
              <w:rPr>
                <w:rFonts w:hint="eastAsia" w:ascii="宋体" w:hAnsi="宋体" w:eastAsia="宋体" w:cs="宋体"/>
                <w:sz w:val="24"/>
                <w:szCs w:val="24"/>
                <w:bdr w:val="none" w:color="auto" w:sz="0" w:space="0"/>
              </w:rPr>
              <w:t>2.是否超越许可事项，从事道路危险货物运输</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B14F11">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1B3F2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4094CDB">
            <w:pPr>
              <w:pStyle w:val="2"/>
              <w:keepNext w:val="0"/>
              <w:keepLines w:val="0"/>
              <w:widowControl/>
              <w:suppressLineNumbers w:val="0"/>
            </w:pPr>
            <w:r>
              <w:rPr>
                <w:rFonts w:hint="eastAsia" w:ascii="宋体" w:hAnsi="宋体" w:eastAsia="宋体" w:cs="宋体"/>
                <w:sz w:val="24"/>
                <w:szCs w:val="24"/>
                <w:bdr w:val="none" w:color="auto" w:sz="0" w:space="0"/>
              </w:rPr>
              <w:t>3.是否存在转让、出租道路危险货物运输许可证件等情形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E94F6EC">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5FBDF19B">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02E47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6E7C76F">
            <w:pPr>
              <w:pStyle w:val="2"/>
              <w:keepNext w:val="0"/>
              <w:keepLines w:val="0"/>
              <w:widowControl/>
              <w:suppressLineNumbers w:val="0"/>
            </w:pPr>
            <w:r>
              <w:rPr>
                <w:rFonts w:hint="eastAsia" w:ascii="宋体" w:hAnsi="宋体" w:eastAsia="宋体" w:cs="宋体"/>
                <w:sz w:val="24"/>
                <w:szCs w:val="24"/>
                <w:bdr w:val="none" w:color="auto" w:sz="0" w:space="0"/>
              </w:rPr>
              <w:t>4.是否为非经营性道路危险货物运输单位从事道路危险货物运输经营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4B0CF9">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016D7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4A23872">
            <w:pPr>
              <w:pStyle w:val="2"/>
              <w:keepNext w:val="0"/>
              <w:keepLines w:val="0"/>
              <w:widowControl/>
              <w:suppressLineNumbers w:val="0"/>
            </w:pPr>
            <w:r>
              <w:rPr>
                <w:rFonts w:hint="eastAsia" w:ascii="宋体" w:hAnsi="宋体" w:eastAsia="宋体" w:cs="宋体"/>
                <w:sz w:val="24"/>
                <w:szCs w:val="24"/>
                <w:bdr w:val="none" w:color="auto" w:sz="0" w:space="0"/>
              </w:rPr>
              <w:t>检查内容二：人员管理</w:t>
            </w:r>
          </w:p>
        </w:tc>
      </w:tr>
      <w:tr w14:paraId="2EB7B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7A9FD1">
            <w:pPr>
              <w:pStyle w:val="2"/>
              <w:keepNext w:val="0"/>
              <w:keepLines w:val="0"/>
              <w:widowControl/>
              <w:suppressLineNumbers w:val="0"/>
            </w:pPr>
            <w:r>
              <w:rPr>
                <w:rFonts w:hint="eastAsia" w:ascii="宋体" w:hAnsi="宋体" w:eastAsia="宋体" w:cs="宋体"/>
                <w:sz w:val="24"/>
                <w:szCs w:val="24"/>
                <w:bdr w:val="none" w:color="auto" w:sz="0" w:space="0"/>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4A16607">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7DD8E76B">
            <w:pPr>
              <w:pStyle w:val="2"/>
              <w:keepNext w:val="0"/>
              <w:keepLines w:val="0"/>
              <w:widowControl/>
              <w:suppressLineNumbers w:val="0"/>
            </w:pPr>
            <w:r>
              <w:rPr>
                <w:rFonts w:hint="eastAsia" w:ascii="宋体" w:hAnsi="宋体" w:eastAsia="宋体" w:cs="宋体"/>
                <w:sz w:val="24"/>
                <w:szCs w:val="24"/>
                <w:bdr w:val="none" w:color="auto" w:sz="0" w:space="0"/>
              </w:rPr>
              <w:t>《危险化学品安全管理条例》</w:t>
            </w:r>
          </w:p>
          <w:p w14:paraId="45101781">
            <w:pPr>
              <w:pStyle w:val="2"/>
              <w:keepNext w:val="0"/>
              <w:keepLines w:val="0"/>
              <w:widowControl/>
              <w:suppressLineNumbers w:val="0"/>
            </w:pPr>
            <w:r>
              <w:rPr>
                <w:rFonts w:hint="eastAsia" w:ascii="宋体" w:hAnsi="宋体" w:eastAsia="宋体" w:cs="宋体"/>
                <w:sz w:val="24"/>
                <w:szCs w:val="24"/>
                <w:bdr w:val="none" w:color="auto" w:sz="0" w:space="0"/>
              </w:rPr>
              <w:t>《放射性物品运输安全管理条例》</w:t>
            </w:r>
          </w:p>
          <w:p w14:paraId="7A81CC9C">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p w14:paraId="0AB09E8A">
            <w:pPr>
              <w:pStyle w:val="2"/>
              <w:keepNext w:val="0"/>
              <w:keepLines w:val="0"/>
              <w:widowControl/>
              <w:suppressLineNumbers w:val="0"/>
            </w:pPr>
            <w:r>
              <w:rPr>
                <w:rFonts w:hint="eastAsia" w:ascii="宋体" w:hAnsi="宋体" w:eastAsia="宋体" w:cs="宋体"/>
                <w:sz w:val="24"/>
                <w:szCs w:val="24"/>
                <w:bdr w:val="none" w:color="auto" w:sz="0" w:space="0"/>
              </w:rPr>
              <w:t>《放射性物品道路运输管理规定》</w:t>
            </w:r>
          </w:p>
          <w:p w14:paraId="0225BC0F">
            <w:pPr>
              <w:pStyle w:val="2"/>
              <w:keepNext w:val="0"/>
              <w:keepLines w:val="0"/>
              <w:widowControl/>
              <w:suppressLineNumbers w:val="0"/>
            </w:pPr>
            <w:r>
              <w:rPr>
                <w:rFonts w:hint="eastAsia" w:ascii="宋体" w:hAnsi="宋体" w:eastAsia="宋体" w:cs="宋体"/>
                <w:sz w:val="24"/>
                <w:szCs w:val="24"/>
                <w:bdr w:val="none" w:color="auto" w:sz="0" w:space="0"/>
              </w:rPr>
              <w:t>《道路运输从业人员管理规定》</w:t>
            </w:r>
          </w:p>
        </w:tc>
      </w:tr>
      <w:tr w14:paraId="43577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8663DC1">
            <w:pPr>
              <w:pStyle w:val="2"/>
              <w:keepNext w:val="0"/>
              <w:keepLines w:val="0"/>
              <w:widowControl/>
              <w:suppressLineNumbers w:val="0"/>
            </w:pPr>
            <w:r>
              <w:rPr>
                <w:rFonts w:hint="eastAsia" w:ascii="宋体" w:hAnsi="宋体" w:eastAsia="宋体" w:cs="宋体"/>
                <w:sz w:val="24"/>
                <w:szCs w:val="24"/>
                <w:bdr w:val="none" w:color="auto" w:sz="0" w:space="0"/>
              </w:rPr>
              <w:t>检查内容三：车辆管理</w:t>
            </w:r>
          </w:p>
        </w:tc>
      </w:tr>
      <w:tr w14:paraId="70388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7B0CB7F">
            <w:pPr>
              <w:pStyle w:val="2"/>
              <w:keepNext w:val="0"/>
              <w:keepLines w:val="0"/>
              <w:widowControl/>
              <w:suppressLineNumbers w:val="0"/>
            </w:pPr>
            <w:r>
              <w:rPr>
                <w:rFonts w:hint="eastAsia" w:ascii="宋体" w:hAnsi="宋体" w:eastAsia="宋体" w:cs="宋体"/>
                <w:sz w:val="24"/>
                <w:szCs w:val="24"/>
                <w:bdr w:val="none" w:color="auto" w:sz="0" w:space="0"/>
              </w:rPr>
              <w:t>6.车辆是否取得道路运输证，且不存在失效、伪造、变造、被注销等无效情形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3D77689">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00D9B53A">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30770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015B7B8">
            <w:pPr>
              <w:pStyle w:val="2"/>
              <w:keepNext w:val="0"/>
              <w:keepLines w:val="0"/>
              <w:widowControl/>
              <w:suppressLineNumbers w:val="0"/>
            </w:pPr>
            <w:r>
              <w:rPr>
                <w:rFonts w:hint="eastAsia" w:ascii="宋体" w:hAnsi="宋体" w:eastAsia="宋体" w:cs="宋体"/>
                <w:sz w:val="24"/>
                <w:szCs w:val="24"/>
                <w:bdr w:val="none" w:color="auto" w:sz="0" w:space="0"/>
              </w:rPr>
              <w:t>7.实际车辆数量是否仍然具备开业许可要求的最低车辆数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370CD6">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52A2A654">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2443B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5E03F3">
            <w:pPr>
              <w:pStyle w:val="2"/>
              <w:keepNext w:val="0"/>
              <w:keepLines w:val="0"/>
              <w:widowControl/>
              <w:suppressLineNumbers w:val="0"/>
            </w:pPr>
            <w:r>
              <w:rPr>
                <w:rFonts w:hint="eastAsia" w:ascii="宋体" w:hAnsi="宋体" w:eastAsia="宋体" w:cs="宋体"/>
                <w:sz w:val="24"/>
                <w:szCs w:val="24"/>
                <w:bdr w:val="none" w:color="auto" w:sz="0" w:space="0"/>
              </w:rPr>
              <w:t>8.是否具有符合要求的停车场地，并封闭管理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A81687">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07E87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C2E9D0">
            <w:pPr>
              <w:pStyle w:val="2"/>
              <w:keepNext w:val="0"/>
              <w:keepLines w:val="0"/>
              <w:widowControl/>
              <w:suppressLineNumbers w:val="0"/>
            </w:pPr>
            <w:r>
              <w:rPr>
                <w:rFonts w:hint="eastAsia" w:ascii="宋体" w:hAnsi="宋体" w:eastAsia="宋体" w:cs="宋体"/>
                <w:sz w:val="24"/>
                <w:szCs w:val="24"/>
                <w:bdr w:val="none" w:color="auto" w:sz="0" w:space="0"/>
              </w:rPr>
              <w:t>9.车辆是否按照规定参加年度审验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94F78B">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17D2C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D0CE6D9">
            <w:pPr>
              <w:pStyle w:val="2"/>
              <w:keepNext w:val="0"/>
              <w:keepLines w:val="0"/>
              <w:widowControl/>
              <w:suppressLineNumbers w:val="0"/>
            </w:pPr>
            <w:r>
              <w:rPr>
                <w:rFonts w:hint="eastAsia" w:ascii="宋体" w:hAnsi="宋体" w:eastAsia="宋体" w:cs="宋体"/>
                <w:sz w:val="24"/>
                <w:szCs w:val="24"/>
                <w:bdr w:val="none" w:color="auto" w:sz="0" w:space="0"/>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8049999">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567EDCF1">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p w14:paraId="4361B45E">
            <w:pPr>
              <w:pStyle w:val="2"/>
              <w:keepNext w:val="0"/>
              <w:keepLines w:val="0"/>
              <w:widowControl/>
              <w:suppressLineNumbers w:val="0"/>
            </w:pPr>
            <w:r>
              <w:rPr>
                <w:rFonts w:hint="eastAsia" w:ascii="宋体" w:hAnsi="宋体" w:eastAsia="宋体" w:cs="宋体"/>
                <w:sz w:val="24"/>
                <w:szCs w:val="24"/>
                <w:bdr w:val="none" w:color="auto" w:sz="0" w:space="0"/>
              </w:rPr>
              <w:t>《道路运输车辆技术管理规定》</w:t>
            </w:r>
          </w:p>
        </w:tc>
      </w:tr>
      <w:tr w14:paraId="3F08B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2B92CF7">
            <w:pPr>
              <w:pStyle w:val="2"/>
              <w:keepNext w:val="0"/>
              <w:keepLines w:val="0"/>
              <w:widowControl/>
              <w:suppressLineNumbers w:val="0"/>
            </w:pPr>
            <w:r>
              <w:rPr>
                <w:rFonts w:hint="eastAsia" w:ascii="宋体" w:hAnsi="宋体" w:eastAsia="宋体" w:cs="宋体"/>
                <w:sz w:val="24"/>
                <w:szCs w:val="24"/>
                <w:bdr w:val="none" w:color="auto" w:sz="0" w:space="0"/>
              </w:rPr>
              <w:t>11.罐式车辆罐体、可移动罐柜、罐箱是否经检验合格且未超出检验有效期</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CDAC094">
            <w:pPr>
              <w:pStyle w:val="2"/>
              <w:keepNext w:val="0"/>
              <w:keepLines w:val="0"/>
              <w:widowControl/>
              <w:suppressLineNumbers w:val="0"/>
            </w:pPr>
            <w:r>
              <w:rPr>
                <w:rFonts w:hint="eastAsia" w:ascii="宋体" w:hAnsi="宋体" w:eastAsia="宋体" w:cs="宋体"/>
                <w:sz w:val="24"/>
                <w:szCs w:val="24"/>
                <w:bdr w:val="none" w:color="auto" w:sz="0" w:space="0"/>
              </w:rPr>
              <w:t>《危险货物道路运输安全管理办法》</w:t>
            </w:r>
          </w:p>
        </w:tc>
      </w:tr>
      <w:tr w14:paraId="4C661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04D76FC">
            <w:pPr>
              <w:pStyle w:val="2"/>
              <w:keepNext w:val="0"/>
              <w:keepLines w:val="0"/>
              <w:widowControl/>
              <w:suppressLineNumbers w:val="0"/>
            </w:pPr>
            <w:r>
              <w:rPr>
                <w:rFonts w:hint="eastAsia" w:ascii="宋体" w:hAnsi="宋体" w:eastAsia="宋体" w:cs="宋体"/>
                <w:sz w:val="24"/>
                <w:szCs w:val="24"/>
                <w:bdr w:val="none" w:color="auto" w:sz="0" w:space="0"/>
              </w:rPr>
              <w:t>12.是否定期对运输车辆、罐式车辆罐体、可移动罐柜、罐箱及相关设备的技术状况进行检查，有相应检查记录，且保存时限不少于2年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11197B">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p w14:paraId="05FE3C4B">
            <w:pPr>
              <w:pStyle w:val="2"/>
              <w:keepNext w:val="0"/>
              <w:keepLines w:val="0"/>
              <w:widowControl/>
              <w:suppressLineNumbers w:val="0"/>
            </w:pPr>
            <w:r>
              <w:rPr>
                <w:rFonts w:hint="eastAsia" w:ascii="宋体" w:hAnsi="宋体" w:eastAsia="宋体" w:cs="宋体"/>
                <w:sz w:val="24"/>
                <w:szCs w:val="24"/>
                <w:bdr w:val="none" w:color="auto" w:sz="0" w:space="0"/>
              </w:rPr>
              <w:t xml:space="preserve">《危险货物道路运输安全管理办法》 </w:t>
            </w:r>
          </w:p>
        </w:tc>
      </w:tr>
      <w:tr w14:paraId="4ED1C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5F8EF88">
            <w:pPr>
              <w:pStyle w:val="2"/>
              <w:keepNext w:val="0"/>
              <w:keepLines w:val="0"/>
              <w:widowControl/>
              <w:suppressLineNumbers w:val="0"/>
            </w:pPr>
            <w:r>
              <w:rPr>
                <w:rFonts w:hint="eastAsia" w:ascii="宋体" w:hAnsi="宋体" w:eastAsia="宋体" w:cs="宋体"/>
                <w:sz w:val="24"/>
                <w:szCs w:val="24"/>
                <w:bdr w:val="none" w:color="auto" w:sz="0" w:space="0"/>
              </w:rPr>
              <w:t>13.运输车辆是否根据危险化学品的危险特性配备必要的防护用品和应急救援器材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DA5885">
            <w:pPr>
              <w:pStyle w:val="2"/>
              <w:keepNext w:val="0"/>
              <w:keepLines w:val="0"/>
              <w:widowControl/>
              <w:suppressLineNumbers w:val="0"/>
            </w:pPr>
            <w:r>
              <w:rPr>
                <w:rFonts w:hint="eastAsia" w:ascii="宋体" w:hAnsi="宋体" w:eastAsia="宋体" w:cs="宋体"/>
                <w:sz w:val="24"/>
                <w:szCs w:val="24"/>
                <w:bdr w:val="none" w:color="auto" w:sz="0" w:space="0"/>
              </w:rPr>
              <w:t>《危险货物道路运输安全管理办法》</w:t>
            </w:r>
          </w:p>
          <w:p w14:paraId="4847255F">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24C25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C32827">
            <w:pPr>
              <w:pStyle w:val="2"/>
              <w:keepNext w:val="0"/>
              <w:keepLines w:val="0"/>
              <w:widowControl/>
              <w:suppressLineNumbers w:val="0"/>
            </w:pPr>
            <w:r>
              <w:rPr>
                <w:rFonts w:hint="eastAsia" w:ascii="宋体" w:hAnsi="宋体" w:eastAsia="宋体" w:cs="宋体"/>
                <w:sz w:val="24"/>
                <w:szCs w:val="24"/>
                <w:bdr w:val="none" w:color="auto" w:sz="0" w:space="0"/>
              </w:rPr>
              <w:t>14.是否按照“一车一档”建立车辆技术档案，档案内容是否齐全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C14ADE">
            <w:pPr>
              <w:pStyle w:val="2"/>
              <w:keepNext w:val="0"/>
              <w:keepLines w:val="0"/>
              <w:widowControl/>
              <w:suppressLineNumbers w:val="0"/>
            </w:pPr>
            <w:r>
              <w:rPr>
                <w:rFonts w:hint="eastAsia" w:ascii="宋体" w:hAnsi="宋体" w:eastAsia="宋体" w:cs="宋体"/>
                <w:sz w:val="24"/>
                <w:szCs w:val="24"/>
                <w:bdr w:val="none" w:color="auto" w:sz="0" w:space="0"/>
              </w:rPr>
              <w:t>《道路运输车辆技术管理规定》</w:t>
            </w:r>
          </w:p>
        </w:tc>
      </w:tr>
      <w:tr w14:paraId="2E1A4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0103106">
            <w:pPr>
              <w:pStyle w:val="2"/>
              <w:keepNext w:val="0"/>
              <w:keepLines w:val="0"/>
              <w:widowControl/>
              <w:suppressLineNumbers w:val="0"/>
            </w:pPr>
            <w:r>
              <w:rPr>
                <w:rFonts w:hint="eastAsia" w:ascii="宋体" w:hAnsi="宋体" w:eastAsia="宋体" w:cs="宋体"/>
                <w:sz w:val="24"/>
                <w:szCs w:val="24"/>
                <w:bdr w:val="none" w:color="auto" w:sz="0" w:space="0"/>
              </w:rPr>
              <w:t>检查内容四：动态监控</w:t>
            </w:r>
          </w:p>
        </w:tc>
      </w:tr>
      <w:tr w14:paraId="01596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131FCA">
            <w:pPr>
              <w:pStyle w:val="2"/>
              <w:keepNext w:val="0"/>
              <w:keepLines w:val="0"/>
              <w:widowControl/>
              <w:suppressLineNumbers w:val="0"/>
            </w:pPr>
            <w:r>
              <w:rPr>
                <w:rFonts w:hint="eastAsia" w:ascii="宋体" w:hAnsi="宋体" w:eastAsia="宋体" w:cs="宋体"/>
                <w:sz w:val="24"/>
                <w:szCs w:val="24"/>
                <w:bdr w:val="none" w:color="auto" w:sz="0" w:space="0"/>
              </w:rPr>
              <w:t>15.是否足额配备了专职的监控人员（专职监控人员配置原则上按照监控平台每接入100辆车设1人的标准配备，最低不少于2人）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4739C9E">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5791E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65EDB1A">
            <w:pPr>
              <w:pStyle w:val="2"/>
              <w:keepNext w:val="0"/>
              <w:keepLines w:val="0"/>
              <w:widowControl/>
              <w:suppressLineNumbers w:val="0"/>
            </w:pPr>
            <w:r>
              <w:rPr>
                <w:rFonts w:hint="eastAsia" w:ascii="宋体" w:hAnsi="宋体" w:eastAsia="宋体" w:cs="宋体"/>
                <w:sz w:val="24"/>
                <w:szCs w:val="24"/>
                <w:bdr w:val="none" w:color="auto" w:sz="0" w:space="0"/>
              </w:rPr>
              <w:t>16.是否使用符合标准的监控平台，且监控平台接入联网联控系统、并按规定上传道路运输车辆动态信息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96C749">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5DDA1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6CD0AC">
            <w:pPr>
              <w:pStyle w:val="2"/>
              <w:keepNext w:val="0"/>
              <w:keepLines w:val="0"/>
              <w:widowControl/>
              <w:suppressLineNumbers w:val="0"/>
            </w:pPr>
            <w:r>
              <w:rPr>
                <w:rFonts w:hint="eastAsia" w:ascii="宋体" w:hAnsi="宋体" w:eastAsia="宋体" w:cs="宋体"/>
                <w:sz w:val="24"/>
                <w:szCs w:val="24"/>
                <w:bdr w:val="none" w:color="auto" w:sz="0" w:space="0"/>
              </w:rPr>
              <w:t>17.对卫星定位系统平台中各类违法违规报警信息的核查处理率是否达到90%以上，并记录存档至动态监控台账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3C66F66">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59877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246365">
            <w:pPr>
              <w:pStyle w:val="2"/>
              <w:keepNext w:val="0"/>
              <w:keepLines w:val="0"/>
              <w:widowControl/>
              <w:suppressLineNumbers w:val="0"/>
            </w:pPr>
            <w:r>
              <w:rPr>
                <w:rFonts w:hint="eastAsia" w:ascii="宋体" w:hAnsi="宋体" w:eastAsia="宋体" w:cs="宋体"/>
                <w:sz w:val="24"/>
                <w:szCs w:val="24"/>
                <w:bdr w:val="none" w:color="auto" w:sz="0" w:space="0"/>
              </w:rPr>
              <w:t>18.企业正在运营的车辆是否均已上线，是否存在卫星定位装置故障但仍在运营的车辆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8677B65">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6510A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8ED4B42">
            <w:pPr>
              <w:pStyle w:val="2"/>
              <w:keepNext w:val="0"/>
              <w:keepLines w:val="0"/>
              <w:widowControl/>
              <w:suppressLineNumbers w:val="0"/>
            </w:pPr>
            <w:r>
              <w:rPr>
                <w:rFonts w:hint="eastAsia" w:ascii="宋体" w:hAnsi="宋体" w:eastAsia="宋体" w:cs="宋体"/>
                <w:sz w:val="24"/>
                <w:szCs w:val="24"/>
                <w:bdr w:val="none" w:color="auto" w:sz="0" w:space="0"/>
              </w:rPr>
              <w:t>19.企业车辆是否存在伪造、篡改、删除车辆动态监控数据等行为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B8A1DC2">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1EC41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264F656">
            <w:pPr>
              <w:pStyle w:val="2"/>
              <w:keepNext w:val="0"/>
              <w:keepLines w:val="0"/>
              <w:widowControl/>
              <w:suppressLineNumbers w:val="0"/>
            </w:pPr>
            <w:r>
              <w:rPr>
                <w:rFonts w:hint="eastAsia" w:ascii="宋体" w:hAnsi="宋体" w:eastAsia="宋体" w:cs="宋体"/>
                <w:sz w:val="24"/>
                <w:szCs w:val="24"/>
                <w:bdr w:val="none" w:color="auto" w:sz="0" w:space="0"/>
              </w:rPr>
              <w:t>20.是否在监控平台中完整、准确地录入所属道路运输车辆和驾驶人员的基础资料等信息，并及时更新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200427">
            <w:pPr>
              <w:pStyle w:val="2"/>
              <w:keepNext w:val="0"/>
              <w:keepLines w:val="0"/>
              <w:widowControl/>
              <w:suppressLineNumbers w:val="0"/>
            </w:pPr>
            <w:r>
              <w:rPr>
                <w:rFonts w:hint="eastAsia" w:ascii="宋体" w:hAnsi="宋体" w:eastAsia="宋体" w:cs="宋体"/>
                <w:sz w:val="24"/>
                <w:szCs w:val="24"/>
                <w:bdr w:val="none" w:color="auto" w:sz="0" w:space="0"/>
              </w:rPr>
              <w:t>《道路运输车辆动态监督管理办法》</w:t>
            </w:r>
          </w:p>
        </w:tc>
      </w:tr>
      <w:tr w14:paraId="5039E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48ABA4E">
            <w:pPr>
              <w:pStyle w:val="2"/>
              <w:keepNext w:val="0"/>
              <w:keepLines w:val="0"/>
              <w:widowControl/>
              <w:suppressLineNumbers w:val="0"/>
            </w:pPr>
            <w:r>
              <w:rPr>
                <w:rFonts w:hint="eastAsia" w:ascii="宋体" w:hAnsi="宋体" w:eastAsia="宋体" w:cs="宋体"/>
                <w:sz w:val="24"/>
                <w:szCs w:val="24"/>
                <w:bdr w:val="none" w:color="auto" w:sz="0" w:space="0"/>
              </w:rPr>
              <w:t>检查内容五：安全管理</w:t>
            </w:r>
          </w:p>
        </w:tc>
      </w:tr>
      <w:tr w14:paraId="0640E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5F1418">
            <w:pPr>
              <w:pStyle w:val="2"/>
              <w:keepNext w:val="0"/>
              <w:keepLines w:val="0"/>
              <w:widowControl/>
              <w:suppressLineNumbers w:val="0"/>
            </w:pPr>
            <w:r>
              <w:rPr>
                <w:rFonts w:hint="eastAsia" w:ascii="宋体" w:hAnsi="宋体" w:eastAsia="宋体" w:cs="宋体"/>
                <w:sz w:val="24"/>
                <w:szCs w:val="24"/>
                <w:bdr w:val="none" w:color="auto" w:sz="0" w:space="0"/>
              </w:rPr>
              <w:t>21.是否按规定制作危险货物运单并妥善保存电子运单不少于12个月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17FDE06">
            <w:pPr>
              <w:pStyle w:val="2"/>
              <w:keepNext w:val="0"/>
              <w:keepLines w:val="0"/>
              <w:widowControl/>
              <w:suppressLineNumbers w:val="0"/>
            </w:pPr>
            <w:r>
              <w:rPr>
                <w:rFonts w:hint="eastAsia" w:ascii="宋体" w:hAnsi="宋体" w:eastAsia="宋体" w:cs="宋体"/>
                <w:sz w:val="24"/>
                <w:szCs w:val="24"/>
                <w:bdr w:val="none" w:color="auto" w:sz="0" w:space="0"/>
              </w:rPr>
              <w:t>《危险货物道路运输安全管理办法》</w:t>
            </w:r>
          </w:p>
        </w:tc>
      </w:tr>
      <w:tr w14:paraId="0DE9B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81F92B">
            <w:pPr>
              <w:pStyle w:val="2"/>
              <w:keepNext w:val="0"/>
              <w:keepLines w:val="0"/>
              <w:widowControl/>
              <w:suppressLineNumbers w:val="0"/>
            </w:pPr>
            <w:r>
              <w:rPr>
                <w:rFonts w:hint="eastAsia" w:ascii="宋体" w:hAnsi="宋体" w:eastAsia="宋体" w:cs="宋体"/>
                <w:sz w:val="24"/>
                <w:szCs w:val="24"/>
                <w:bdr w:val="none" w:color="auto" w:sz="0" w:space="0"/>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E47E496">
            <w:pPr>
              <w:pStyle w:val="2"/>
              <w:keepNext w:val="0"/>
              <w:keepLines w:val="0"/>
              <w:widowControl/>
              <w:suppressLineNumbers w:val="0"/>
            </w:pPr>
            <w:r>
              <w:rPr>
                <w:rFonts w:hint="eastAsia" w:ascii="宋体" w:hAnsi="宋体" w:eastAsia="宋体" w:cs="宋体"/>
                <w:sz w:val="24"/>
                <w:szCs w:val="24"/>
                <w:bdr w:val="none" w:color="auto" w:sz="0" w:space="0"/>
              </w:rPr>
              <w:t>《中华人民共和国安全生产法》</w:t>
            </w:r>
          </w:p>
          <w:p w14:paraId="058AC315">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p w14:paraId="4359F097">
            <w:pPr>
              <w:pStyle w:val="2"/>
              <w:keepNext w:val="0"/>
              <w:keepLines w:val="0"/>
              <w:widowControl/>
              <w:suppressLineNumbers w:val="0"/>
            </w:pPr>
            <w:r>
              <w:rPr>
                <w:rFonts w:hint="eastAsia" w:ascii="宋体" w:hAnsi="宋体" w:eastAsia="宋体" w:cs="宋体"/>
                <w:sz w:val="24"/>
                <w:szCs w:val="24"/>
                <w:bdr w:val="none" w:color="auto" w:sz="0" w:space="0"/>
              </w:rPr>
              <w:t>《危险货物道路运输安全管理办法》</w:t>
            </w:r>
          </w:p>
        </w:tc>
      </w:tr>
      <w:tr w14:paraId="6E8C3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9527BAE">
            <w:pPr>
              <w:pStyle w:val="2"/>
              <w:keepNext w:val="0"/>
              <w:keepLines w:val="0"/>
              <w:widowControl/>
              <w:suppressLineNumbers w:val="0"/>
            </w:pPr>
            <w:r>
              <w:rPr>
                <w:rFonts w:hint="eastAsia" w:ascii="宋体" w:hAnsi="宋体" w:eastAsia="宋体" w:cs="宋体"/>
                <w:sz w:val="24"/>
                <w:szCs w:val="24"/>
                <w:bdr w:val="none" w:color="auto" w:sz="0" w:space="0"/>
              </w:rPr>
              <w:t>23.是否配备专职安全生产管理人员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A62A4A">
            <w:pPr>
              <w:pStyle w:val="2"/>
              <w:keepNext w:val="0"/>
              <w:keepLines w:val="0"/>
              <w:widowControl/>
              <w:suppressLineNumbers w:val="0"/>
            </w:pPr>
            <w:r>
              <w:rPr>
                <w:rFonts w:hint="eastAsia" w:ascii="宋体" w:hAnsi="宋体" w:eastAsia="宋体" w:cs="宋体"/>
                <w:sz w:val="24"/>
                <w:szCs w:val="24"/>
                <w:bdr w:val="none" w:color="auto" w:sz="0" w:space="0"/>
              </w:rPr>
              <w:t>《中华人民共和国安全生产法》</w:t>
            </w:r>
          </w:p>
          <w:p w14:paraId="4F5E7D7C">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0CAAC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37D7389">
            <w:pPr>
              <w:pStyle w:val="2"/>
              <w:keepNext w:val="0"/>
              <w:keepLines w:val="0"/>
              <w:widowControl/>
              <w:suppressLineNumbers w:val="0"/>
            </w:pPr>
            <w:r>
              <w:rPr>
                <w:rFonts w:hint="eastAsia" w:ascii="宋体" w:hAnsi="宋体" w:eastAsia="宋体" w:cs="宋体"/>
                <w:sz w:val="24"/>
                <w:szCs w:val="24"/>
                <w:bdr w:val="none" w:color="auto" w:sz="0" w:space="0"/>
              </w:rPr>
              <w:t>24.是否按规定投保危险货物承运人责任险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BB79F8">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66127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920284">
            <w:pPr>
              <w:pStyle w:val="2"/>
              <w:keepNext w:val="0"/>
              <w:keepLines w:val="0"/>
              <w:widowControl/>
              <w:suppressLineNumbers w:val="0"/>
            </w:pPr>
            <w:r>
              <w:rPr>
                <w:rFonts w:hint="eastAsia" w:ascii="宋体" w:hAnsi="宋体" w:eastAsia="宋体" w:cs="宋体"/>
                <w:sz w:val="24"/>
                <w:szCs w:val="24"/>
                <w:bdr w:val="none" w:color="auto" w:sz="0" w:space="0"/>
              </w:rPr>
              <w:t>25.是否按照规定制定应急预案，配备应急救援人员和必要的应急救援器材、设备，并定期组织应急救援演练，严格落实各项安全制度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557EEC">
            <w:pPr>
              <w:pStyle w:val="2"/>
              <w:keepNext w:val="0"/>
              <w:keepLines w:val="0"/>
              <w:widowControl/>
              <w:suppressLineNumbers w:val="0"/>
            </w:pPr>
            <w:r>
              <w:rPr>
                <w:rFonts w:hint="eastAsia" w:ascii="宋体" w:hAnsi="宋体" w:eastAsia="宋体" w:cs="宋体"/>
                <w:sz w:val="24"/>
                <w:szCs w:val="24"/>
                <w:bdr w:val="none" w:color="auto" w:sz="0" w:space="0"/>
              </w:rPr>
              <w:t>《中华人民共和国安全生产法》</w:t>
            </w:r>
          </w:p>
          <w:p w14:paraId="28859304">
            <w:pPr>
              <w:pStyle w:val="2"/>
              <w:keepNext w:val="0"/>
              <w:keepLines w:val="0"/>
              <w:widowControl/>
              <w:suppressLineNumbers w:val="0"/>
            </w:pPr>
            <w:r>
              <w:rPr>
                <w:rFonts w:hint="eastAsia" w:ascii="宋体" w:hAnsi="宋体" w:eastAsia="宋体" w:cs="宋体"/>
                <w:sz w:val="24"/>
                <w:szCs w:val="24"/>
                <w:bdr w:val="none" w:color="auto" w:sz="0" w:space="0"/>
              </w:rPr>
              <w:t>《生产安全事故应急预案管理办法》</w:t>
            </w:r>
          </w:p>
          <w:p w14:paraId="54F9E4CC">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3C505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92FA1B">
            <w:pPr>
              <w:pStyle w:val="2"/>
              <w:keepNext w:val="0"/>
              <w:keepLines w:val="0"/>
              <w:widowControl/>
              <w:suppressLineNumbers w:val="0"/>
            </w:pPr>
            <w:r>
              <w:rPr>
                <w:rFonts w:hint="eastAsia" w:ascii="宋体" w:hAnsi="宋体" w:eastAsia="宋体" w:cs="宋体"/>
                <w:sz w:val="24"/>
                <w:szCs w:val="24"/>
                <w:bdr w:val="none" w:color="auto" w:sz="0" w:space="0"/>
              </w:rPr>
              <w:t>26.是否规范填写行车日志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918E6A">
            <w:pPr>
              <w:pStyle w:val="2"/>
              <w:keepNext w:val="0"/>
              <w:keepLines w:val="0"/>
              <w:widowControl/>
              <w:suppressLineNumbers w:val="0"/>
            </w:pPr>
            <w:r>
              <w:rPr>
                <w:rFonts w:hint="eastAsia" w:ascii="宋体" w:hAnsi="宋体" w:eastAsia="宋体" w:cs="宋体"/>
                <w:sz w:val="24"/>
                <w:szCs w:val="24"/>
                <w:bdr w:val="none" w:color="auto" w:sz="0" w:space="0"/>
              </w:rPr>
              <w:t>《道路运输从业人员管理规定》</w:t>
            </w:r>
          </w:p>
        </w:tc>
      </w:tr>
      <w:tr w14:paraId="2CD15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3015F3">
            <w:pPr>
              <w:pStyle w:val="2"/>
              <w:keepNext w:val="0"/>
              <w:keepLines w:val="0"/>
              <w:widowControl/>
              <w:suppressLineNumbers w:val="0"/>
            </w:pPr>
            <w:r>
              <w:rPr>
                <w:rFonts w:hint="eastAsia" w:ascii="宋体" w:hAnsi="宋体" w:eastAsia="宋体" w:cs="宋体"/>
                <w:sz w:val="24"/>
                <w:szCs w:val="24"/>
                <w:bdr w:val="none" w:color="auto" w:sz="0" w:space="0"/>
              </w:rPr>
              <w:t>27.异地经营（运输线路起讫点均不在企业注册地市域内）累计3个月以上的，是否向经营地设区的市级道路运输管理机构备案并接受其监管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58D47FF">
            <w:pPr>
              <w:pStyle w:val="2"/>
              <w:keepNext w:val="0"/>
              <w:keepLines w:val="0"/>
              <w:widowControl/>
              <w:suppressLineNumbers w:val="0"/>
            </w:pPr>
            <w:r>
              <w:rPr>
                <w:rFonts w:hint="eastAsia" w:ascii="宋体" w:hAnsi="宋体" w:eastAsia="宋体" w:cs="宋体"/>
                <w:sz w:val="24"/>
                <w:szCs w:val="24"/>
                <w:bdr w:val="none" w:color="auto" w:sz="0" w:space="0"/>
              </w:rPr>
              <w:t>《道路危险货物运输管理规定》</w:t>
            </w:r>
          </w:p>
        </w:tc>
      </w:tr>
      <w:tr w14:paraId="70DE6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BFA4D25">
            <w:pPr>
              <w:pStyle w:val="2"/>
              <w:keepNext w:val="0"/>
              <w:keepLines w:val="0"/>
              <w:widowControl/>
              <w:suppressLineNumbers w:val="0"/>
            </w:pPr>
            <w:r>
              <w:rPr>
                <w:rFonts w:hint="eastAsia" w:ascii="宋体" w:hAnsi="宋体" w:eastAsia="宋体" w:cs="宋体"/>
                <w:sz w:val="24"/>
                <w:szCs w:val="24"/>
                <w:bdr w:val="none" w:color="auto" w:sz="0" w:space="0"/>
              </w:rPr>
              <w:t>检查内容六：放射性物品道路运输经营者</w:t>
            </w:r>
          </w:p>
        </w:tc>
      </w:tr>
      <w:tr w14:paraId="281E6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4EE52FA">
            <w:pPr>
              <w:pStyle w:val="2"/>
              <w:keepNext w:val="0"/>
              <w:keepLines w:val="0"/>
              <w:widowControl/>
              <w:suppressLineNumbers w:val="0"/>
            </w:pPr>
            <w:r>
              <w:rPr>
                <w:rFonts w:hint="eastAsia" w:ascii="宋体" w:hAnsi="宋体" w:eastAsia="宋体" w:cs="宋体"/>
                <w:sz w:val="24"/>
                <w:szCs w:val="24"/>
                <w:bdr w:val="none" w:color="auto" w:sz="0" w:space="0"/>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EA1670">
            <w:pPr>
              <w:pStyle w:val="2"/>
              <w:keepNext w:val="0"/>
              <w:keepLines w:val="0"/>
              <w:widowControl/>
              <w:suppressLineNumbers w:val="0"/>
            </w:pPr>
            <w:r>
              <w:rPr>
                <w:rFonts w:hint="eastAsia" w:ascii="宋体" w:hAnsi="宋体" w:eastAsia="宋体" w:cs="宋体"/>
                <w:sz w:val="24"/>
                <w:szCs w:val="24"/>
                <w:bdr w:val="none" w:color="auto" w:sz="0" w:space="0"/>
              </w:rPr>
              <w:t>《放射性物品运输安全管理条例》</w:t>
            </w:r>
          </w:p>
          <w:p w14:paraId="70F0EBC2">
            <w:pPr>
              <w:pStyle w:val="2"/>
              <w:keepNext w:val="0"/>
              <w:keepLines w:val="0"/>
              <w:widowControl/>
              <w:suppressLineNumbers w:val="0"/>
            </w:pPr>
            <w:r>
              <w:rPr>
                <w:rFonts w:hint="eastAsia" w:ascii="宋体" w:hAnsi="宋体" w:eastAsia="宋体" w:cs="宋体"/>
                <w:sz w:val="24"/>
                <w:szCs w:val="24"/>
                <w:bdr w:val="none" w:color="auto" w:sz="0" w:space="0"/>
              </w:rPr>
              <w:t>《放射性物品道路运输管理规定》</w:t>
            </w:r>
          </w:p>
        </w:tc>
      </w:tr>
      <w:tr w14:paraId="4FBD9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DA78561">
            <w:pPr>
              <w:pStyle w:val="2"/>
              <w:keepNext w:val="0"/>
              <w:keepLines w:val="0"/>
              <w:widowControl/>
              <w:suppressLineNumbers w:val="0"/>
            </w:pPr>
            <w:r>
              <w:rPr>
                <w:rFonts w:hint="eastAsia" w:ascii="宋体" w:hAnsi="宋体" w:eastAsia="宋体" w:cs="宋体"/>
                <w:sz w:val="24"/>
                <w:szCs w:val="24"/>
                <w:bdr w:val="none" w:color="auto" w:sz="0" w:space="0"/>
              </w:rPr>
              <w:t>29.抽查从事相关业务经营活动的人员，是否具有相应的从业资格证明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D9304B">
            <w:pPr>
              <w:pStyle w:val="2"/>
              <w:keepNext w:val="0"/>
              <w:keepLines w:val="0"/>
              <w:widowControl/>
              <w:suppressLineNumbers w:val="0"/>
            </w:pPr>
            <w:r>
              <w:rPr>
                <w:rFonts w:hint="eastAsia" w:ascii="宋体" w:hAnsi="宋体" w:eastAsia="宋体" w:cs="宋体"/>
                <w:sz w:val="24"/>
                <w:szCs w:val="24"/>
                <w:bdr w:val="none" w:color="auto" w:sz="0" w:space="0"/>
              </w:rPr>
              <w:t>《放射性物品道路运输管理规定》</w:t>
            </w:r>
          </w:p>
        </w:tc>
      </w:tr>
      <w:tr w14:paraId="2D125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66BBE1">
            <w:pPr>
              <w:pStyle w:val="2"/>
              <w:keepNext w:val="0"/>
              <w:keepLines w:val="0"/>
              <w:widowControl/>
              <w:suppressLineNumbers w:val="0"/>
            </w:pPr>
            <w:r>
              <w:rPr>
                <w:rFonts w:hint="eastAsia" w:ascii="宋体" w:hAnsi="宋体" w:eastAsia="宋体" w:cs="宋体"/>
                <w:sz w:val="24"/>
                <w:szCs w:val="24"/>
                <w:bdr w:val="none" w:color="auto" w:sz="0" w:space="0"/>
              </w:rPr>
              <w:t>30.是否建立职业健康监护档案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C11864E">
            <w:pPr>
              <w:pStyle w:val="2"/>
              <w:keepNext w:val="0"/>
              <w:keepLines w:val="0"/>
              <w:widowControl/>
              <w:suppressLineNumbers w:val="0"/>
            </w:pPr>
            <w:r>
              <w:rPr>
                <w:rFonts w:hint="eastAsia" w:ascii="宋体" w:hAnsi="宋体" w:eastAsia="宋体" w:cs="宋体"/>
                <w:sz w:val="24"/>
                <w:szCs w:val="24"/>
                <w:bdr w:val="none" w:color="auto" w:sz="0" w:space="0"/>
              </w:rPr>
              <w:t>《放射性物品道路运输管理规定》</w:t>
            </w:r>
          </w:p>
        </w:tc>
      </w:tr>
    </w:tbl>
    <w:p w14:paraId="2B707E09">
      <w:pPr>
        <w:keepNext w:val="0"/>
        <w:keepLines w:val="0"/>
        <w:widowControl/>
        <w:suppressLineNumbers w:val="0"/>
        <w:jc w:val="left"/>
      </w:pPr>
    </w:p>
    <w:p w14:paraId="0CEA87FA">
      <w:pPr>
        <w:pStyle w:val="2"/>
        <w:keepNext w:val="0"/>
        <w:keepLines w:val="0"/>
        <w:widowControl/>
        <w:suppressLineNumbers w:val="0"/>
        <w:jc w:val="center"/>
      </w:pPr>
      <w:bookmarkStart w:id="7" w:name="_Toc394128843"/>
      <w:r>
        <w:rPr>
          <w:rStyle w:val="5"/>
          <w:rFonts w:hint="eastAsia" w:ascii="宋体" w:hAnsi="宋体" w:eastAsia="宋体" w:cs="宋体"/>
          <w:sz w:val="30"/>
          <w:szCs w:val="30"/>
          <w:lang w:val="en-US" w:eastAsia="zh-CN"/>
        </w:rPr>
        <w:t>0</w:t>
      </w:r>
      <w:bookmarkEnd w:id="7"/>
      <w:r>
        <w:rPr>
          <w:rStyle w:val="5"/>
          <w:rFonts w:hint="eastAsia" w:ascii="宋体" w:hAnsi="宋体" w:eastAsia="宋体" w:cs="宋体"/>
          <w:sz w:val="30"/>
          <w:szCs w:val="30"/>
          <w:lang w:val="en-US" w:eastAsia="zh-CN"/>
        </w:rPr>
        <w:t>8</w:t>
      </w:r>
      <w:r>
        <w:rPr>
          <w:rStyle w:val="5"/>
          <w:rFonts w:hint="eastAsia" w:ascii="宋体" w:hAnsi="宋体" w:eastAsia="宋体" w:cs="宋体"/>
          <w:sz w:val="30"/>
          <w:szCs w:val="30"/>
        </w:rPr>
        <w:t>机动车驾驶员培训机构检查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29BA8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C0CCC8">
            <w:pPr>
              <w:pStyle w:val="2"/>
              <w:keepNext w:val="0"/>
              <w:keepLines w:val="0"/>
              <w:widowControl/>
              <w:suppressLineNumbers w:val="0"/>
              <w:ind w:left="0" w:firstLine="48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40B863">
            <w:pPr>
              <w:pStyle w:val="2"/>
              <w:keepNext w:val="0"/>
              <w:keepLines w:val="0"/>
              <w:widowControl/>
              <w:suppressLineNumbers w:val="0"/>
              <w:ind w:left="0" w:firstLine="480"/>
              <w:jc w:val="center"/>
            </w:pPr>
            <w:r>
              <w:rPr>
                <w:rFonts w:hint="eastAsia" w:ascii="宋体" w:hAnsi="宋体" w:eastAsia="宋体" w:cs="宋体"/>
                <w:sz w:val="24"/>
                <w:szCs w:val="24"/>
                <w:bdr w:val="none" w:color="auto" w:sz="0" w:space="0"/>
              </w:rPr>
              <w:t>机动车驾驶员培训机构</w:t>
            </w:r>
          </w:p>
        </w:tc>
      </w:tr>
      <w:tr w14:paraId="31289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29EA56">
            <w:pPr>
              <w:pStyle w:val="2"/>
              <w:keepNext w:val="0"/>
              <w:keepLines w:val="0"/>
              <w:widowControl/>
              <w:suppressLineNumbers w:val="0"/>
              <w:ind w:left="0" w:firstLine="480"/>
              <w:jc w:val="center"/>
            </w:pPr>
            <w:r>
              <w:rPr>
                <w:rFonts w:hint="eastAsia" w:ascii="宋体" w:hAnsi="宋体" w:eastAsia="宋体" w:cs="宋体"/>
                <w:sz w:val="24"/>
                <w:szCs w:val="24"/>
                <w:bdr w:val="none" w:color="auto" w:sz="0" w:space="0"/>
              </w:rPr>
              <w:t>检查内容</w:t>
            </w:r>
          </w:p>
        </w:tc>
      </w:tr>
      <w:tr w14:paraId="63135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0BB9EE9">
            <w:pPr>
              <w:pStyle w:val="2"/>
              <w:keepNext w:val="0"/>
              <w:keepLines w:val="0"/>
              <w:widowControl/>
              <w:suppressLineNumbers w:val="0"/>
              <w:ind w:left="0" w:firstLine="48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3BAAF9">
            <w:pPr>
              <w:pStyle w:val="2"/>
              <w:keepNext w:val="0"/>
              <w:keepLines w:val="0"/>
              <w:widowControl/>
              <w:suppressLineNumbers w:val="0"/>
              <w:ind w:left="0" w:firstLine="480"/>
              <w:jc w:val="center"/>
            </w:pPr>
            <w:r>
              <w:rPr>
                <w:rFonts w:hint="eastAsia" w:ascii="宋体" w:hAnsi="宋体" w:eastAsia="宋体" w:cs="宋体"/>
                <w:sz w:val="24"/>
                <w:szCs w:val="24"/>
                <w:bdr w:val="none" w:color="auto" w:sz="0" w:space="0"/>
              </w:rPr>
              <w:t>法律依据</w:t>
            </w:r>
          </w:p>
        </w:tc>
      </w:tr>
      <w:tr w14:paraId="32ABB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50E210">
            <w:pPr>
              <w:pStyle w:val="2"/>
              <w:keepNext w:val="0"/>
              <w:keepLines w:val="0"/>
              <w:widowControl/>
              <w:suppressLineNumbers w:val="0"/>
              <w:ind w:left="0" w:firstLine="0"/>
            </w:pPr>
            <w:r>
              <w:rPr>
                <w:rFonts w:hint="eastAsia" w:ascii="宋体" w:hAnsi="宋体" w:eastAsia="宋体" w:cs="宋体"/>
                <w:sz w:val="24"/>
                <w:szCs w:val="24"/>
                <w:bdr w:val="none" w:color="auto" w:sz="0" w:space="0"/>
              </w:rPr>
              <w:t>检查内容一：经营资质</w:t>
            </w:r>
          </w:p>
        </w:tc>
      </w:tr>
      <w:tr w14:paraId="7D985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5EE7172">
            <w:pPr>
              <w:pStyle w:val="2"/>
              <w:keepNext w:val="0"/>
              <w:keepLines w:val="0"/>
              <w:widowControl/>
              <w:suppressLineNumbers w:val="0"/>
              <w:ind w:left="0" w:firstLine="0"/>
            </w:pPr>
            <w:r>
              <w:rPr>
                <w:rFonts w:hint="eastAsia" w:ascii="宋体" w:hAnsi="宋体" w:eastAsia="宋体" w:cs="宋体"/>
                <w:sz w:val="24"/>
                <w:szCs w:val="24"/>
                <w:bdr w:val="none" w:color="auto" w:sz="0" w:space="0"/>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35F4E6">
            <w:pPr>
              <w:pStyle w:val="2"/>
              <w:keepNext w:val="0"/>
              <w:keepLines w:val="0"/>
              <w:widowControl/>
              <w:suppressLineNumbers w:val="0"/>
              <w:ind w:left="0" w:firstLine="0"/>
            </w:pPr>
            <w:r>
              <w:rPr>
                <w:rFonts w:hint="eastAsia" w:ascii="宋体" w:hAnsi="宋体" w:eastAsia="宋体" w:cs="宋体"/>
                <w:sz w:val="24"/>
                <w:szCs w:val="24"/>
                <w:bdr w:val="none" w:color="auto" w:sz="0" w:space="0"/>
              </w:rPr>
              <w:t>《中华人民共和国道路运输条例》</w:t>
            </w:r>
          </w:p>
          <w:p w14:paraId="6DA70C4A">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375E0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4961F8">
            <w:pPr>
              <w:pStyle w:val="2"/>
              <w:keepNext w:val="0"/>
              <w:keepLines w:val="0"/>
              <w:widowControl/>
              <w:suppressLineNumbers w:val="0"/>
              <w:ind w:left="0" w:firstLine="0"/>
            </w:pPr>
            <w:r>
              <w:rPr>
                <w:rFonts w:hint="eastAsia" w:ascii="宋体" w:hAnsi="宋体" w:eastAsia="宋体" w:cs="宋体"/>
                <w:sz w:val="24"/>
                <w:szCs w:val="24"/>
                <w:bdr w:val="none" w:color="auto" w:sz="0" w:space="0"/>
              </w:rPr>
              <w:t>检查内容二：经营行为</w:t>
            </w:r>
          </w:p>
        </w:tc>
      </w:tr>
      <w:tr w14:paraId="40488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DC515E">
            <w:pPr>
              <w:pStyle w:val="2"/>
              <w:keepNext w:val="0"/>
              <w:keepLines w:val="0"/>
              <w:widowControl/>
              <w:suppressLineNumbers w:val="0"/>
              <w:ind w:left="0" w:firstLine="0"/>
            </w:pPr>
            <w:r>
              <w:rPr>
                <w:rFonts w:hint="eastAsia" w:ascii="宋体" w:hAnsi="宋体" w:eastAsia="宋体" w:cs="宋体"/>
                <w:sz w:val="24"/>
                <w:szCs w:val="24"/>
                <w:bdr w:val="none" w:color="auto" w:sz="0" w:space="0"/>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EA6CC47">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3404F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746EACD">
            <w:pPr>
              <w:pStyle w:val="2"/>
              <w:keepNext w:val="0"/>
              <w:keepLines w:val="0"/>
              <w:widowControl/>
              <w:suppressLineNumbers w:val="0"/>
              <w:ind w:left="0" w:firstLine="0"/>
            </w:pPr>
            <w:r>
              <w:rPr>
                <w:rFonts w:hint="eastAsia" w:ascii="宋体" w:hAnsi="宋体" w:eastAsia="宋体" w:cs="宋体"/>
                <w:sz w:val="24"/>
                <w:szCs w:val="24"/>
                <w:bdr w:val="none" w:color="auto" w:sz="0" w:space="0"/>
              </w:rPr>
              <w:t>3.是否按规定聘用教学人员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B7F281">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2EFE3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C91DA83">
            <w:pPr>
              <w:pStyle w:val="2"/>
              <w:keepNext w:val="0"/>
              <w:keepLines w:val="0"/>
              <w:widowControl/>
              <w:suppressLineNumbers w:val="0"/>
              <w:ind w:left="0" w:firstLine="0"/>
            </w:pPr>
            <w:r>
              <w:rPr>
                <w:rFonts w:hint="eastAsia" w:ascii="宋体" w:hAnsi="宋体" w:eastAsia="宋体" w:cs="宋体"/>
                <w:sz w:val="24"/>
                <w:szCs w:val="24"/>
                <w:bdr w:val="none" w:color="auto" w:sz="0" w:space="0"/>
              </w:rPr>
              <w:t>4.是否按规定建立教练员档案、学员档案、教学车辆档案（学员档案保存期不少于4年）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5BC569B">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1F791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51E207">
            <w:pPr>
              <w:pStyle w:val="2"/>
              <w:keepNext w:val="0"/>
              <w:keepLines w:val="0"/>
              <w:widowControl/>
              <w:suppressLineNumbers w:val="0"/>
              <w:ind w:left="0" w:firstLine="0"/>
            </w:pPr>
            <w:r>
              <w:rPr>
                <w:rFonts w:hint="eastAsia" w:ascii="宋体" w:hAnsi="宋体" w:eastAsia="宋体" w:cs="宋体"/>
                <w:sz w:val="24"/>
                <w:szCs w:val="24"/>
                <w:bdr w:val="none" w:color="auto" w:sz="0" w:space="0"/>
              </w:rPr>
              <w:t>5.是否在备案的教练场地开展基础和场地驾驶培训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D17DC1">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07F24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0D756C">
            <w:pPr>
              <w:pStyle w:val="2"/>
              <w:keepNext w:val="0"/>
              <w:keepLines w:val="0"/>
              <w:widowControl/>
              <w:suppressLineNumbers w:val="0"/>
              <w:ind w:left="0" w:firstLine="0"/>
            </w:pPr>
            <w:r>
              <w:rPr>
                <w:rFonts w:hint="eastAsia" w:ascii="宋体" w:hAnsi="宋体" w:eastAsia="宋体" w:cs="宋体"/>
                <w:sz w:val="24"/>
                <w:szCs w:val="24"/>
                <w:bdr w:val="none" w:color="auto" w:sz="0" w:space="0"/>
              </w:rPr>
              <w:t>6.是否使用不符合规定的车辆及设施、设备从事教学活动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63D061">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79D78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67FC48B">
            <w:pPr>
              <w:pStyle w:val="2"/>
              <w:keepNext w:val="0"/>
              <w:keepLines w:val="0"/>
              <w:widowControl/>
              <w:suppressLineNumbers w:val="0"/>
              <w:ind w:left="0" w:firstLine="0"/>
            </w:pPr>
            <w:r>
              <w:rPr>
                <w:rFonts w:hint="eastAsia" w:ascii="宋体" w:hAnsi="宋体" w:eastAsia="宋体" w:cs="宋体"/>
                <w:sz w:val="24"/>
                <w:szCs w:val="24"/>
                <w:bdr w:val="none" w:color="auto" w:sz="0" w:space="0"/>
              </w:rPr>
              <w:t>7.是否按规定报送《培训记录》、教练员档案主要信息和有关统计资料等信息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7739C0">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1A5F1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794AD9">
            <w:pPr>
              <w:pStyle w:val="2"/>
              <w:keepNext w:val="0"/>
              <w:keepLines w:val="0"/>
              <w:widowControl/>
              <w:suppressLineNumbers w:val="0"/>
              <w:ind w:left="0" w:firstLine="0"/>
            </w:pPr>
            <w:r>
              <w:rPr>
                <w:rFonts w:hint="eastAsia" w:ascii="宋体" w:hAnsi="宋体" w:eastAsia="宋体" w:cs="宋体"/>
                <w:sz w:val="24"/>
                <w:szCs w:val="24"/>
                <w:bdr w:val="none" w:color="auto" w:sz="0" w:space="0"/>
              </w:rPr>
              <w:t>8.是否存在索取、收受学员财物或者谋取其他利益等不良行为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8CFA56">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0EDE2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9BFC37">
            <w:pPr>
              <w:pStyle w:val="2"/>
              <w:keepNext w:val="0"/>
              <w:keepLines w:val="0"/>
              <w:widowControl/>
              <w:suppressLineNumbers w:val="0"/>
              <w:ind w:left="0" w:firstLine="0"/>
            </w:pPr>
            <w:r>
              <w:rPr>
                <w:rFonts w:hint="eastAsia" w:ascii="宋体" w:hAnsi="宋体" w:eastAsia="宋体" w:cs="宋体"/>
                <w:sz w:val="24"/>
                <w:szCs w:val="24"/>
                <w:bdr w:val="none" w:color="auto" w:sz="0" w:space="0"/>
              </w:rPr>
              <w:t>9.是否按规定与学员签订培训合同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375EB3">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73988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45CAC5">
            <w:pPr>
              <w:pStyle w:val="2"/>
              <w:keepNext w:val="0"/>
              <w:keepLines w:val="0"/>
              <w:widowControl/>
              <w:suppressLineNumbers w:val="0"/>
              <w:ind w:left="0" w:firstLine="0"/>
            </w:pPr>
            <w:r>
              <w:rPr>
                <w:rFonts w:hint="eastAsia" w:ascii="宋体" w:hAnsi="宋体" w:eastAsia="宋体" w:cs="宋体"/>
                <w:sz w:val="24"/>
                <w:szCs w:val="24"/>
                <w:bdr w:val="none" w:color="auto" w:sz="0" w:space="0"/>
              </w:rPr>
              <w:t>10.是否按规定开展教练员岗前培训或者再教育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EA9F09">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4CCDF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9294C6">
            <w:pPr>
              <w:pStyle w:val="2"/>
              <w:keepNext w:val="0"/>
              <w:keepLines w:val="0"/>
              <w:widowControl/>
              <w:suppressLineNumbers w:val="0"/>
              <w:ind w:left="0" w:firstLine="0"/>
            </w:pPr>
            <w:r>
              <w:rPr>
                <w:rFonts w:hint="eastAsia" w:ascii="宋体" w:hAnsi="宋体" w:eastAsia="宋体" w:cs="宋体"/>
                <w:sz w:val="24"/>
                <w:szCs w:val="24"/>
                <w:bdr w:val="none" w:color="auto" w:sz="0" w:space="0"/>
              </w:rPr>
              <w:t>11.是否定期开展教练员教学质量信誉考核，公布考核结果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154781">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320C7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714D669">
            <w:pPr>
              <w:pStyle w:val="2"/>
              <w:keepNext w:val="0"/>
              <w:keepLines w:val="0"/>
              <w:widowControl/>
              <w:suppressLineNumbers w:val="0"/>
              <w:ind w:left="0" w:firstLine="0"/>
            </w:pPr>
            <w:r>
              <w:rPr>
                <w:rFonts w:hint="eastAsia" w:ascii="宋体" w:hAnsi="宋体" w:eastAsia="宋体" w:cs="宋体"/>
                <w:sz w:val="24"/>
                <w:szCs w:val="24"/>
                <w:bdr w:val="none" w:color="auto" w:sz="0" w:space="0"/>
              </w:rPr>
              <w:t>检查内容三：教学培训</w:t>
            </w:r>
          </w:p>
        </w:tc>
      </w:tr>
      <w:tr w14:paraId="77DD2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01B4FEF">
            <w:pPr>
              <w:pStyle w:val="2"/>
              <w:keepNext w:val="0"/>
              <w:keepLines w:val="0"/>
              <w:widowControl/>
              <w:suppressLineNumbers w:val="0"/>
              <w:ind w:left="0" w:firstLine="0"/>
            </w:pPr>
            <w:r>
              <w:rPr>
                <w:rFonts w:hint="eastAsia" w:ascii="宋体" w:hAnsi="宋体" w:eastAsia="宋体" w:cs="宋体"/>
                <w:sz w:val="24"/>
                <w:szCs w:val="24"/>
                <w:bdr w:val="none" w:color="auto" w:sz="0" w:space="0"/>
              </w:rPr>
              <w:t>12.机动车驾驶员培训机构是否按全国统一的教学大纲进行培训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04B61D">
            <w:pPr>
              <w:pStyle w:val="2"/>
              <w:keepNext w:val="0"/>
              <w:keepLines w:val="0"/>
              <w:widowControl/>
              <w:suppressLineNumbers w:val="0"/>
              <w:ind w:left="0" w:firstLine="0"/>
            </w:pPr>
            <w:r>
              <w:rPr>
                <w:rFonts w:hint="eastAsia" w:ascii="宋体" w:hAnsi="宋体" w:eastAsia="宋体" w:cs="宋体"/>
                <w:sz w:val="24"/>
                <w:szCs w:val="24"/>
                <w:bdr w:val="none" w:color="auto" w:sz="0" w:space="0"/>
              </w:rPr>
              <w:t>《中华人民共和国道路运输条例》</w:t>
            </w:r>
          </w:p>
          <w:p w14:paraId="7F353506">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00C99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E72EA6">
            <w:pPr>
              <w:pStyle w:val="2"/>
              <w:keepNext w:val="0"/>
              <w:keepLines w:val="0"/>
              <w:widowControl/>
              <w:suppressLineNumbers w:val="0"/>
              <w:ind w:left="0" w:firstLine="0"/>
            </w:pPr>
            <w:r>
              <w:rPr>
                <w:rFonts w:hint="eastAsia" w:ascii="宋体" w:hAnsi="宋体" w:eastAsia="宋体" w:cs="宋体"/>
                <w:sz w:val="24"/>
                <w:szCs w:val="24"/>
                <w:bdr w:val="none" w:color="auto" w:sz="0" w:space="0"/>
              </w:rPr>
              <w:t>13.机动车驾驶员培训机构是否按照规定组织学员结业考核，向考核合格的学员颁发《机动车驾驶员培训结业证书》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16F72F">
            <w:pPr>
              <w:pStyle w:val="2"/>
              <w:keepNext w:val="0"/>
              <w:keepLines w:val="0"/>
              <w:widowControl/>
              <w:suppressLineNumbers w:val="0"/>
              <w:ind w:left="0" w:firstLine="0"/>
            </w:pPr>
            <w:r>
              <w:rPr>
                <w:rFonts w:hint="eastAsia" w:ascii="宋体" w:hAnsi="宋体" w:eastAsia="宋体" w:cs="宋体"/>
                <w:sz w:val="24"/>
                <w:szCs w:val="24"/>
                <w:bdr w:val="none" w:color="auto" w:sz="0" w:space="0"/>
              </w:rPr>
              <w:t>《中华人民共和国道路运输条例》</w:t>
            </w:r>
          </w:p>
          <w:p w14:paraId="18328789">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4D99C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B05422A">
            <w:pPr>
              <w:pStyle w:val="2"/>
              <w:keepNext w:val="0"/>
              <w:keepLines w:val="0"/>
              <w:widowControl/>
              <w:suppressLineNumbers w:val="0"/>
              <w:ind w:left="0" w:firstLine="0"/>
            </w:pPr>
            <w:r>
              <w:rPr>
                <w:rFonts w:hint="eastAsia" w:ascii="宋体" w:hAnsi="宋体" w:eastAsia="宋体" w:cs="宋体"/>
                <w:sz w:val="24"/>
                <w:szCs w:val="24"/>
                <w:bdr w:val="none" w:color="auto" w:sz="0" w:space="0"/>
              </w:rPr>
              <w:t>14.机动车驾驶员培训机构是否向未参加培训、未完成培训、未参加结业考核或者结业考核不合格的人员颁发《结业证书》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9602E54">
            <w:pPr>
              <w:pStyle w:val="2"/>
              <w:keepNext w:val="0"/>
              <w:keepLines w:val="0"/>
              <w:widowControl/>
              <w:suppressLineNumbers w:val="0"/>
              <w:ind w:left="0" w:firstLine="0"/>
            </w:pPr>
            <w:r>
              <w:rPr>
                <w:rFonts w:hint="eastAsia" w:ascii="宋体" w:hAnsi="宋体" w:eastAsia="宋体" w:cs="宋体"/>
                <w:sz w:val="24"/>
                <w:szCs w:val="24"/>
                <w:bdr w:val="none" w:color="auto" w:sz="0" w:space="0"/>
              </w:rPr>
              <w:t>《中华人民共和国道路运输条例》</w:t>
            </w:r>
          </w:p>
          <w:p w14:paraId="47E2FD2D">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2463B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FF18681">
            <w:pPr>
              <w:pStyle w:val="2"/>
              <w:keepNext w:val="0"/>
              <w:keepLines w:val="0"/>
              <w:widowControl/>
              <w:suppressLineNumbers w:val="0"/>
              <w:ind w:left="0" w:firstLine="0"/>
            </w:pPr>
            <w:r>
              <w:rPr>
                <w:rFonts w:hint="eastAsia" w:ascii="宋体" w:hAnsi="宋体" w:eastAsia="宋体" w:cs="宋体"/>
                <w:sz w:val="24"/>
                <w:szCs w:val="24"/>
                <w:bdr w:val="none" w:color="auto" w:sz="0" w:space="0"/>
              </w:rPr>
              <w:t>15.教练员是否按全国统一的教学大纲进行教学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39DDE3">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1944D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2AF0DD">
            <w:pPr>
              <w:pStyle w:val="2"/>
              <w:keepNext w:val="0"/>
              <w:keepLines w:val="0"/>
              <w:widowControl/>
              <w:suppressLineNumbers w:val="0"/>
              <w:ind w:left="0" w:firstLine="0"/>
            </w:pPr>
            <w:r>
              <w:rPr>
                <w:rFonts w:hint="eastAsia" w:ascii="宋体" w:hAnsi="宋体" w:eastAsia="宋体" w:cs="宋体"/>
                <w:sz w:val="24"/>
                <w:szCs w:val="24"/>
                <w:bdr w:val="none" w:color="auto" w:sz="0" w:space="0"/>
              </w:rPr>
              <w:t>16.教练员是否填写《教学日志》《培训记录》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73A9B0">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5E132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F610E9">
            <w:pPr>
              <w:pStyle w:val="2"/>
              <w:keepNext w:val="0"/>
              <w:keepLines w:val="0"/>
              <w:widowControl/>
              <w:suppressLineNumbers w:val="0"/>
              <w:ind w:left="0" w:firstLine="0"/>
            </w:pPr>
            <w:r>
              <w:rPr>
                <w:rFonts w:hint="eastAsia" w:ascii="宋体" w:hAnsi="宋体" w:eastAsia="宋体" w:cs="宋体"/>
                <w:sz w:val="24"/>
                <w:szCs w:val="24"/>
                <w:bdr w:val="none" w:color="auto" w:sz="0" w:space="0"/>
              </w:rPr>
              <w:t>17.教练员是否在教学过程中将教学车辆交给与教学无关人员驾驶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302E8DB">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33F6B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158718">
            <w:pPr>
              <w:pStyle w:val="2"/>
              <w:keepNext w:val="0"/>
              <w:keepLines w:val="0"/>
              <w:widowControl/>
              <w:suppressLineNumbers w:val="0"/>
              <w:ind w:left="0" w:firstLine="0"/>
            </w:pPr>
            <w:r>
              <w:rPr>
                <w:rFonts w:hint="eastAsia" w:ascii="宋体" w:hAnsi="宋体" w:eastAsia="宋体" w:cs="宋体"/>
                <w:sz w:val="24"/>
                <w:szCs w:val="24"/>
                <w:bdr w:val="none" w:color="auto" w:sz="0" w:space="0"/>
              </w:rPr>
              <w:t>18.教练员是否在教学过程中有道路交通安全违法行为或者造成交通事故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F19B54">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59EB4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3621154">
            <w:pPr>
              <w:pStyle w:val="2"/>
              <w:keepNext w:val="0"/>
              <w:keepLines w:val="0"/>
              <w:widowControl/>
              <w:suppressLineNumbers w:val="0"/>
              <w:ind w:left="0" w:firstLine="0"/>
            </w:pPr>
            <w:r>
              <w:rPr>
                <w:rFonts w:hint="eastAsia" w:ascii="宋体" w:hAnsi="宋体" w:eastAsia="宋体" w:cs="宋体"/>
                <w:sz w:val="24"/>
                <w:szCs w:val="24"/>
                <w:bdr w:val="none" w:color="auto" w:sz="0" w:space="0"/>
              </w:rPr>
              <w:t>19.教练员是否存在索取、收受学员财物或者谋取其他利益等不良行为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FEBE166">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r w14:paraId="39430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F509393">
            <w:pPr>
              <w:pStyle w:val="2"/>
              <w:keepNext w:val="0"/>
              <w:keepLines w:val="0"/>
              <w:widowControl/>
              <w:suppressLineNumbers w:val="0"/>
              <w:ind w:left="0" w:firstLine="0"/>
            </w:pPr>
            <w:r>
              <w:rPr>
                <w:rFonts w:hint="eastAsia" w:ascii="宋体" w:hAnsi="宋体" w:eastAsia="宋体" w:cs="宋体"/>
                <w:sz w:val="24"/>
                <w:szCs w:val="24"/>
                <w:bdr w:val="none" w:color="auto" w:sz="0" w:space="0"/>
              </w:rPr>
              <w:t>20.教练员是否按规定参加岗前培训或者再教育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4D69031">
            <w:pPr>
              <w:pStyle w:val="2"/>
              <w:keepNext w:val="0"/>
              <w:keepLines w:val="0"/>
              <w:widowControl/>
              <w:suppressLineNumbers w:val="0"/>
              <w:ind w:left="0" w:firstLine="0"/>
            </w:pPr>
            <w:r>
              <w:rPr>
                <w:rFonts w:hint="eastAsia" w:ascii="宋体" w:hAnsi="宋体" w:eastAsia="宋体" w:cs="宋体"/>
                <w:sz w:val="24"/>
                <w:szCs w:val="24"/>
                <w:bdr w:val="none" w:color="auto" w:sz="0" w:space="0"/>
              </w:rPr>
              <w:t>《机动车驾驶员培训管理规定》</w:t>
            </w:r>
          </w:p>
        </w:tc>
      </w:tr>
    </w:tbl>
    <w:p w14:paraId="32654303">
      <w:pPr>
        <w:keepNext w:val="0"/>
        <w:keepLines w:val="0"/>
        <w:widowControl/>
        <w:suppressLineNumbers w:val="0"/>
        <w:jc w:val="left"/>
      </w:pPr>
    </w:p>
    <w:p w14:paraId="2737DC65">
      <w:pPr>
        <w:pStyle w:val="2"/>
        <w:keepNext w:val="0"/>
        <w:keepLines w:val="0"/>
        <w:widowControl/>
        <w:suppressLineNumbers w:val="0"/>
        <w:jc w:val="center"/>
      </w:pPr>
      <w:bookmarkStart w:id="8" w:name="_Toc1761173266"/>
      <w:r>
        <w:rPr>
          <w:rStyle w:val="5"/>
          <w:rFonts w:hint="eastAsia" w:ascii="宋体" w:hAnsi="宋体" w:eastAsia="宋体" w:cs="宋体"/>
          <w:sz w:val="30"/>
          <w:szCs w:val="30"/>
          <w:lang w:val="en-US" w:eastAsia="zh-CN"/>
        </w:rPr>
        <w:t>0</w:t>
      </w:r>
      <w:bookmarkEnd w:id="8"/>
      <w:r>
        <w:rPr>
          <w:rStyle w:val="5"/>
          <w:rFonts w:hint="eastAsia" w:ascii="宋体" w:hAnsi="宋体" w:eastAsia="宋体" w:cs="宋体"/>
          <w:sz w:val="30"/>
          <w:szCs w:val="30"/>
          <w:lang w:val="en-US" w:eastAsia="zh-CN"/>
        </w:rPr>
        <w:t>9</w:t>
      </w:r>
      <w:r>
        <w:rPr>
          <w:rStyle w:val="5"/>
          <w:rFonts w:hint="eastAsia" w:ascii="宋体" w:hAnsi="宋体" w:eastAsia="宋体" w:cs="宋体"/>
          <w:sz w:val="30"/>
          <w:szCs w:val="30"/>
        </w:rPr>
        <w:t>机动车维修经营者检查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4F884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1CFDE73">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0F6FB29">
            <w:pPr>
              <w:pStyle w:val="2"/>
              <w:keepNext w:val="0"/>
              <w:keepLines w:val="0"/>
              <w:widowControl/>
              <w:suppressLineNumbers w:val="0"/>
              <w:jc w:val="center"/>
            </w:pPr>
            <w:r>
              <w:rPr>
                <w:rFonts w:hint="eastAsia" w:ascii="宋体" w:hAnsi="宋体" w:eastAsia="宋体" w:cs="宋体"/>
                <w:sz w:val="24"/>
                <w:szCs w:val="24"/>
                <w:bdr w:val="none" w:color="auto" w:sz="0" w:space="0"/>
              </w:rPr>
              <w:t>机动车维修经营者</w:t>
            </w:r>
          </w:p>
        </w:tc>
      </w:tr>
      <w:tr w14:paraId="2A0D9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25D1DD9">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2AF43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5F339A">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30E08F">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168F3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FFCE39">
            <w:pPr>
              <w:pStyle w:val="2"/>
              <w:keepNext w:val="0"/>
              <w:keepLines w:val="0"/>
              <w:widowControl/>
              <w:suppressLineNumbers w:val="0"/>
            </w:pPr>
            <w:r>
              <w:rPr>
                <w:rFonts w:hint="eastAsia" w:ascii="宋体" w:hAnsi="宋体" w:eastAsia="宋体" w:cs="宋体"/>
                <w:sz w:val="24"/>
                <w:szCs w:val="24"/>
                <w:bdr w:val="none" w:color="auto" w:sz="0" w:space="0"/>
              </w:rPr>
              <w:t>检查内容一：经营资质</w:t>
            </w:r>
          </w:p>
        </w:tc>
      </w:tr>
      <w:tr w14:paraId="6B4F0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D9A3E6C">
            <w:pPr>
              <w:pStyle w:val="2"/>
              <w:keepNext w:val="0"/>
              <w:keepLines w:val="0"/>
              <w:widowControl/>
              <w:suppressLineNumbers w:val="0"/>
            </w:pPr>
            <w:r>
              <w:rPr>
                <w:rFonts w:hint="eastAsia" w:ascii="宋体" w:hAnsi="宋体" w:eastAsia="宋体" w:cs="宋体"/>
                <w:sz w:val="24"/>
                <w:szCs w:val="24"/>
                <w:bdr w:val="none" w:color="auto" w:sz="0" w:space="0"/>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F6CADB">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69998384">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65A6A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34C2BF">
            <w:pPr>
              <w:pStyle w:val="2"/>
              <w:keepNext w:val="0"/>
              <w:keepLines w:val="0"/>
              <w:widowControl/>
              <w:suppressLineNumbers w:val="0"/>
            </w:pPr>
            <w:r>
              <w:rPr>
                <w:rFonts w:hint="eastAsia" w:ascii="宋体" w:hAnsi="宋体" w:eastAsia="宋体" w:cs="宋体"/>
                <w:sz w:val="24"/>
                <w:szCs w:val="24"/>
                <w:bdr w:val="none" w:color="auto" w:sz="0" w:space="0"/>
              </w:rPr>
              <w:t>检查内容二：经营行为</w:t>
            </w:r>
          </w:p>
        </w:tc>
      </w:tr>
      <w:tr w14:paraId="2D757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E49D394">
            <w:pPr>
              <w:pStyle w:val="2"/>
              <w:keepNext w:val="0"/>
              <w:keepLines w:val="0"/>
              <w:widowControl/>
              <w:suppressLineNumbers w:val="0"/>
            </w:pPr>
            <w:r>
              <w:rPr>
                <w:rFonts w:hint="eastAsia" w:ascii="宋体" w:hAnsi="宋体" w:eastAsia="宋体" w:cs="宋体"/>
                <w:sz w:val="24"/>
                <w:szCs w:val="24"/>
                <w:bdr w:val="none" w:color="auto" w:sz="0" w:space="0"/>
              </w:rPr>
              <w:t>2.是否按照国务院交通运输主管部门制定的机动车维修经营业务标准开展维修服务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006FD6">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0946F1B0">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3BE87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337A98">
            <w:pPr>
              <w:pStyle w:val="2"/>
              <w:keepNext w:val="0"/>
              <w:keepLines w:val="0"/>
              <w:widowControl/>
              <w:suppressLineNumbers w:val="0"/>
            </w:pPr>
            <w:r>
              <w:rPr>
                <w:rFonts w:hint="eastAsia" w:ascii="宋体" w:hAnsi="宋体" w:eastAsia="宋体" w:cs="宋体"/>
                <w:sz w:val="24"/>
                <w:szCs w:val="24"/>
                <w:bdr w:val="none" w:color="auto" w:sz="0" w:space="0"/>
              </w:rPr>
              <w:t>3.是否存在承修已报废的机动车或者擅自改装机动车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8F28BF">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70F52D93">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72DB4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E429100">
            <w:pPr>
              <w:pStyle w:val="2"/>
              <w:keepNext w:val="0"/>
              <w:keepLines w:val="0"/>
              <w:widowControl/>
              <w:suppressLineNumbers w:val="0"/>
            </w:pPr>
            <w:r>
              <w:rPr>
                <w:rFonts w:hint="eastAsia" w:ascii="宋体" w:hAnsi="宋体" w:eastAsia="宋体" w:cs="宋体"/>
                <w:sz w:val="24"/>
                <w:szCs w:val="24"/>
                <w:bdr w:val="none" w:color="auto" w:sz="0" w:space="0"/>
              </w:rPr>
              <w:t>4.是否使用假冒伪劣配件维修机动车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23C83A9">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6245EED5">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6A517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FE9F5CC">
            <w:pPr>
              <w:pStyle w:val="2"/>
              <w:keepNext w:val="0"/>
              <w:keepLines w:val="0"/>
              <w:widowControl/>
              <w:suppressLineNumbers w:val="0"/>
            </w:pPr>
            <w:r>
              <w:rPr>
                <w:rFonts w:hint="eastAsia" w:ascii="宋体" w:hAnsi="宋体" w:eastAsia="宋体" w:cs="宋体"/>
                <w:sz w:val="24"/>
                <w:szCs w:val="24"/>
                <w:bdr w:val="none" w:color="auto" w:sz="0" w:space="0"/>
              </w:rPr>
              <w:t>5.是否签发虚假机动车维修竣工出厂合格证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FFB06A">
            <w:pPr>
              <w:pStyle w:val="2"/>
              <w:keepNext w:val="0"/>
              <w:keepLines w:val="0"/>
              <w:widowControl/>
              <w:suppressLineNumbers w:val="0"/>
            </w:pPr>
            <w:r>
              <w:rPr>
                <w:rFonts w:hint="eastAsia" w:ascii="宋体" w:hAnsi="宋体" w:eastAsia="宋体" w:cs="宋体"/>
                <w:sz w:val="24"/>
                <w:szCs w:val="24"/>
                <w:bdr w:val="none" w:color="auto" w:sz="0" w:space="0"/>
              </w:rPr>
              <w:t>《中华人民共和国道路运输条例》</w:t>
            </w:r>
          </w:p>
          <w:p w14:paraId="05937A05">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41420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934B65A">
            <w:pPr>
              <w:pStyle w:val="2"/>
              <w:keepNext w:val="0"/>
              <w:keepLines w:val="0"/>
              <w:widowControl/>
              <w:suppressLineNumbers w:val="0"/>
            </w:pPr>
            <w:r>
              <w:rPr>
                <w:rFonts w:hint="eastAsia" w:ascii="宋体" w:hAnsi="宋体" w:eastAsia="宋体" w:cs="宋体"/>
                <w:sz w:val="24"/>
                <w:szCs w:val="24"/>
                <w:bdr w:val="none" w:color="auto" w:sz="0" w:space="0"/>
              </w:rPr>
              <w:t>6.是否未按照规定执行机动车维修质量保证期制度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1C477E6">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30CA0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18925E9">
            <w:pPr>
              <w:pStyle w:val="2"/>
              <w:keepNext w:val="0"/>
              <w:keepLines w:val="0"/>
              <w:widowControl/>
              <w:suppressLineNumbers w:val="0"/>
            </w:pPr>
            <w:r>
              <w:rPr>
                <w:rFonts w:hint="eastAsia" w:ascii="宋体" w:hAnsi="宋体" w:eastAsia="宋体" w:cs="宋体"/>
                <w:sz w:val="24"/>
                <w:szCs w:val="24"/>
                <w:bdr w:val="none" w:color="auto" w:sz="0" w:space="0"/>
              </w:rPr>
              <w:t>7.是否按照有关技术规范进行维修作业的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54734F">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01D5A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D82D94">
            <w:pPr>
              <w:pStyle w:val="2"/>
              <w:keepNext w:val="0"/>
              <w:keepLines w:val="0"/>
              <w:widowControl/>
              <w:suppressLineNumbers w:val="0"/>
            </w:pPr>
            <w:r>
              <w:rPr>
                <w:rFonts w:hint="eastAsia" w:ascii="宋体" w:hAnsi="宋体" w:eastAsia="宋体" w:cs="宋体"/>
                <w:sz w:val="24"/>
                <w:szCs w:val="24"/>
                <w:bdr w:val="none" w:color="auto" w:sz="0" w:space="0"/>
              </w:rPr>
              <w:t>8.是否伪造、转借、倒卖机动车维修竣工出厂合格证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B17F7E">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223B0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F17C64">
            <w:pPr>
              <w:pStyle w:val="2"/>
              <w:keepNext w:val="0"/>
              <w:keepLines w:val="0"/>
              <w:widowControl/>
              <w:suppressLineNumbers w:val="0"/>
            </w:pPr>
            <w:r>
              <w:rPr>
                <w:rFonts w:hint="eastAsia" w:ascii="宋体" w:hAnsi="宋体" w:eastAsia="宋体" w:cs="宋体"/>
                <w:sz w:val="24"/>
                <w:szCs w:val="24"/>
                <w:bdr w:val="none" w:color="auto" w:sz="0" w:space="0"/>
              </w:rPr>
              <w:t>9.是否只收费不维修或者虚列维修作业项目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893C26A">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57CCB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8B21C9D">
            <w:pPr>
              <w:pStyle w:val="2"/>
              <w:keepNext w:val="0"/>
              <w:keepLines w:val="0"/>
              <w:widowControl/>
              <w:suppressLineNumbers w:val="0"/>
            </w:pPr>
            <w:r>
              <w:rPr>
                <w:rFonts w:hint="eastAsia" w:ascii="宋体" w:hAnsi="宋体" w:eastAsia="宋体" w:cs="宋体"/>
                <w:sz w:val="24"/>
                <w:szCs w:val="24"/>
                <w:bdr w:val="none" w:color="auto" w:sz="0" w:space="0"/>
              </w:rPr>
              <w:t>10.是否在经营场所醒目位置悬挂机动车维修标志牌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545428">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305A9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81C082">
            <w:pPr>
              <w:pStyle w:val="2"/>
              <w:keepNext w:val="0"/>
              <w:keepLines w:val="0"/>
              <w:widowControl/>
              <w:suppressLineNumbers w:val="0"/>
            </w:pPr>
            <w:r>
              <w:rPr>
                <w:rFonts w:hint="eastAsia" w:ascii="宋体" w:hAnsi="宋体" w:eastAsia="宋体" w:cs="宋体"/>
                <w:sz w:val="24"/>
                <w:szCs w:val="24"/>
                <w:bdr w:val="none" w:color="auto" w:sz="0" w:space="0"/>
              </w:rPr>
              <w:t>11.是否按照规定在经营场所公布收费项目、工时定额和工时单价</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CE2580F">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75F67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48FDB6">
            <w:pPr>
              <w:pStyle w:val="2"/>
              <w:keepNext w:val="0"/>
              <w:keepLines w:val="0"/>
              <w:widowControl/>
              <w:suppressLineNumbers w:val="0"/>
            </w:pPr>
            <w:r>
              <w:rPr>
                <w:rFonts w:hint="eastAsia" w:ascii="宋体" w:hAnsi="宋体" w:eastAsia="宋体" w:cs="宋体"/>
                <w:sz w:val="24"/>
                <w:szCs w:val="24"/>
                <w:bdr w:val="none" w:color="auto" w:sz="0" w:space="0"/>
              </w:rPr>
              <w:t>12.是否超出公布的结算工时定额、结算工时单价向托修方收费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CCB3AC4">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r w14:paraId="0AFDD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6BEAA02">
            <w:pPr>
              <w:pStyle w:val="2"/>
              <w:keepNext w:val="0"/>
              <w:keepLines w:val="0"/>
              <w:widowControl/>
              <w:suppressLineNumbers w:val="0"/>
            </w:pPr>
            <w:r>
              <w:rPr>
                <w:rFonts w:hint="eastAsia" w:ascii="宋体" w:hAnsi="宋体" w:eastAsia="宋体" w:cs="宋体"/>
                <w:sz w:val="24"/>
                <w:szCs w:val="24"/>
                <w:bdr w:val="none" w:color="auto" w:sz="0" w:space="0"/>
              </w:rPr>
              <w:t>13.是否建立机动车维修档案，并实行档案电子化管理，及时上传维修电子数据记录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967BC5">
            <w:pPr>
              <w:pStyle w:val="2"/>
              <w:keepNext w:val="0"/>
              <w:keepLines w:val="0"/>
              <w:widowControl/>
              <w:suppressLineNumbers w:val="0"/>
            </w:pPr>
            <w:r>
              <w:rPr>
                <w:rFonts w:hint="eastAsia" w:ascii="宋体" w:hAnsi="宋体" w:eastAsia="宋体" w:cs="宋体"/>
                <w:sz w:val="24"/>
                <w:szCs w:val="24"/>
                <w:bdr w:val="none" w:color="auto" w:sz="0" w:space="0"/>
              </w:rPr>
              <w:t>《机动车维修管理规定》</w:t>
            </w:r>
          </w:p>
        </w:tc>
      </w:tr>
    </w:tbl>
    <w:p w14:paraId="0A3D1A14">
      <w:pPr>
        <w:keepNext w:val="0"/>
        <w:keepLines w:val="0"/>
        <w:widowControl/>
        <w:suppressLineNumbers w:val="0"/>
        <w:jc w:val="left"/>
      </w:pPr>
    </w:p>
    <w:p w14:paraId="1C54B29B">
      <w:pPr>
        <w:pStyle w:val="2"/>
        <w:keepNext w:val="0"/>
        <w:keepLines w:val="0"/>
        <w:widowControl/>
        <w:suppressLineNumbers w:val="0"/>
        <w:jc w:val="center"/>
      </w:pPr>
      <w:bookmarkStart w:id="9" w:name="_Toc1663075085"/>
      <w:r>
        <w:rPr>
          <w:rStyle w:val="5"/>
          <w:rFonts w:hint="eastAsia" w:ascii="宋体" w:hAnsi="宋体" w:eastAsia="宋体" w:cs="宋体"/>
          <w:sz w:val="30"/>
          <w:szCs w:val="30"/>
        </w:rPr>
        <w:t>1</w:t>
      </w:r>
      <w:bookmarkEnd w:id="9"/>
      <w:r>
        <w:rPr>
          <w:rStyle w:val="5"/>
          <w:rFonts w:hint="eastAsia" w:ascii="宋体" w:hAnsi="宋体" w:eastAsia="宋体" w:cs="宋体"/>
          <w:sz w:val="30"/>
          <w:szCs w:val="30"/>
          <w:lang w:val="en-US" w:eastAsia="zh-CN"/>
        </w:rPr>
        <w:t>0</w:t>
      </w:r>
      <w:r>
        <w:rPr>
          <w:rStyle w:val="5"/>
          <w:rFonts w:hint="eastAsia" w:ascii="宋体" w:hAnsi="宋体" w:eastAsia="宋体" w:cs="宋体"/>
          <w:sz w:val="30"/>
          <w:szCs w:val="30"/>
        </w:rPr>
        <w:t>小微型客车租赁经营者检查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36150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B710C9">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D5962E">
            <w:pPr>
              <w:pStyle w:val="2"/>
              <w:keepNext w:val="0"/>
              <w:keepLines w:val="0"/>
              <w:widowControl/>
              <w:suppressLineNumbers w:val="0"/>
              <w:jc w:val="center"/>
            </w:pPr>
            <w:r>
              <w:rPr>
                <w:rFonts w:hint="eastAsia" w:ascii="宋体" w:hAnsi="宋体" w:eastAsia="宋体" w:cs="宋体"/>
                <w:sz w:val="24"/>
                <w:szCs w:val="24"/>
                <w:bdr w:val="none" w:color="auto" w:sz="0" w:space="0"/>
              </w:rPr>
              <w:t>小微型客车租赁的经营者</w:t>
            </w:r>
          </w:p>
        </w:tc>
      </w:tr>
      <w:tr w14:paraId="61818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A12417A">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4DA51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9EDE16">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51E340">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55DB0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9A4C9B3">
            <w:pPr>
              <w:pStyle w:val="2"/>
              <w:keepNext w:val="0"/>
              <w:keepLines w:val="0"/>
              <w:widowControl/>
              <w:suppressLineNumbers w:val="0"/>
            </w:pPr>
            <w:r>
              <w:rPr>
                <w:rFonts w:hint="eastAsia" w:ascii="宋体" w:hAnsi="宋体" w:eastAsia="宋体" w:cs="宋体"/>
                <w:sz w:val="24"/>
                <w:szCs w:val="24"/>
                <w:bdr w:val="none" w:color="auto" w:sz="0" w:space="0"/>
              </w:rPr>
              <w:t>检查内容一：经营资质</w:t>
            </w:r>
          </w:p>
        </w:tc>
      </w:tr>
      <w:tr w14:paraId="278F9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861421">
            <w:pPr>
              <w:pStyle w:val="2"/>
              <w:keepNext w:val="0"/>
              <w:keepLines w:val="0"/>
              <w:widowControl/>
              <w:suppressLineNumbers w:val="0"/>
            </w:pPr>
            <w:r>
              <w:rPr>
                <w:rFonts w:hint="eastAsia" w:ascii="宋体" w:hAnsi="宋体" w:eastAsia="宋体" w:cs="宋体"/>
                <w:sz w:val="24"/>
                <w:szCs w:val="24"/>
                <w:bdr w:val="none" w:color="auto" w:sz="0" w:space="0"/>
              </w:rPr>
              <w:t>1.是否通过备案，备案事项发生变更的时限超过15天的，是否已办理变更备案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4457763">
            <w:pPr>
              <w:pStyle w:val="2"/>
              <w:keepNext w:val="0"/>
              <w:keepLines w:val="0"/>
              <w:widowControl/>
              <w:suppressLineNumbers w:val="0"/>
            </w:pPr>
            <w:r>
              <w:rPr>
                <w:rFonts w:hint="eastAsia" w:ascii="宋体" w:hAnsi="宋体" w:eastAsia="宋体" w:cs="宋体"/>
                <w:sz w:val="24"/>
                <w:szCs w:val="24"/>
                <w:bdr w:val="none" w:color="auto" w:sz="0" w:space="0"/>
              </w:rPr>
              <w:t>《小微型客车租赁经营服务管理办法》</w:t>
            </w:r>
          </w:p>
        </w:tc>
      </w:tr>
      <w:tr w14:paraId="66C71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2FF47A">
            <w:pPr>
              <w:pStyle w:val="2"/>
              <w:keepNext w:val="0"/>
              <w:keepLines w:val="0"/>
              <w:widowControl/>
              <w:suppressLineNumbers w:val="0"/>
            </w:pPr>
            <w:r>
              <w:rPr>
                <w:rFonts w:hint="eastAsia" w:ascii="宋体" w:hAnsi="宋体" w:eastAsia="宋体" w:cs="宋体"/>
                <w:sz w:val="24"/>
                <w:szCs w:val="24"/>
                <w:bdr w:val="none" w:color="auto" w:sz="0" w:space="0"/>
              </w:rPr>
              <w:t>检查内容二：经营行为</w:t>
            </w:r>
          </w:p>
        </w:tc>
      </w:tr>
      <w:tr w14:paraId="325C2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6D49A3">
            <w:pPr>
              <w:pStyle w:val="2"/>
              <w:keepNext w:val="0"/>
              <w:keepLines w:val="0"/>
              <w:widowControl/>
              <w:suppressLineNumbers w:val="0"/>
            </w:pPr>
            <w:r>
              <w:rPr>
                <w:rFonts w:hint="eastAsia" w:ascii="宋体" w:hAnsi="宋体" w:eastAsia="宋体" w:cs="宋体"/>
                <w:sz w:val="24"/>
                <w:szCs w:val="24"/>
                <w:bdr w:val="none" w:color="auto" w:sz="0" w:space="0"/>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77CB315">
            <w:pPr>
              <w:pStyle w:val="2"/>
              <w:keepNext w:val="0"/>
              <w:keepLines w:val="0"/>
              <w:widowControl/>
              <w:suppressLineNumbers w:val="0"/>
            </w:pPr>
            <w:r>
              <w:rPr>
                <w:rFonts w:hint="eastAsia" w:ascii="宋体" w:hAnsi="宋体" w:eastAsia="宋体" w:cs="宋体"/>
                <w:sz w:val="24"/>
                <w:szCs w:val="24"/>
                <w:bdr w:val="none" w:color="auto" w:sz="0" w:space="0"/>
              </w:rPr>
              <w:t>《小微型客车租赁经营服务管理办法》</w:t>
            </w:r>
          </w:p>
        </w:tc>
      </w:tr>
      <w:tr w14:paraId="1C1AC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F6B4ED6">
            <w:pPr>
              <w:pStyle w:val="2"/>
              <w:keepNext w:val="0"/>
              <w:keepLines w:val="0"/>
              <w:widowControl/>
              <w:suppressLineNumbers w:val="0"/>
            </w:pPr>
            <w:r>
              <w:rPr>
                <w:rFonts w:hint="eastAsia" w:ascii="宋体" w:hAnsi="宋体" w:eastAsia="宋体" w:cs="宋体"/>
                <w:sz w:val="24"/>
                <w:szCs w:val="24"/>
                <w:bdr w:val="none" w:color="auto" w:sz="0" w:space="0"/>
              </w:rPr>
              <w:t>3.是否有健全的业务操作规程和安全管理制度、安全生产责任制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1F5367A">
            <w:pPr>
              <w:pStyle w:val="2"/>
              <w:keepNext w:val="0"/>
              <w:keepLines w:val="0"/>
              <w:widowControl/>
              <w:suppressLineNumbers w:val="0"/>
            </w:pPr>
            <w:r>
              <w:rPr>
                <w:rFonts w:hint="eastAsia" w:ascii="宋体" w:hAnsi="宋体" w:eastAsia="宋体" w:cs="宋体"/>
                <w:sz w:val="24"/>
                <w:szCs w:val="24"/>
                <w:bdr w:val="none" w:color="auto" w:sz="0" w:space="0"/>
              </w:rPr>
              <w:t>《中华人民共和国安全生产法》　</w:t>
            </w:r>
          </w:p>
          <w:p w14:paraId="02561F5D">
            <w:pPr>
              <w:pStyle w:val="2"/>
              <w:keepNext w:val="0"/>
              <w:keepLines w:val="0"/>
              <w:widowControl/>
              <w:suppressLineNumbers w:val="0"/>
            </w:pPr>
            <w:r>
              <w:rPr>
                <w:rFonts w:hint="eastAsia" w:ascii="宋体" w:hAnsi="宋体" w:eastAsia="宋体" w:cs="宋体"/>
                <w:sz w:val="24"/>
                <w:szCs w:val="24"/>
                <w:bdr w:val="none" w:color="auto" w:sz="0" w:space="0"/>
              </w:rPr>
              <w:t>《小微型客车租赁经营服务管理办法》</w:t>
            </w:r>
          </w:p>
        </w:tc>
      </w:tr>
      <w:tr w14:paraId="22B93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BE135C6">
            <w:pPr>
              <w:pStyle w:val="2"/>
              <w:keepNext w:val="0"/>
              <w:keepLines w:val="0"/>
              <w:widowControl/>
              <w:suppressLineNumbers w:val="0"/>
            </w:pPr>
            <w:r>
              <w:rPr>
                <w:rFonts w:hint="eastAsia" w:ascii="宋体" w:hAnsi="宋体" w:eastAsia="宋体" w:cs="宋体"/>
                <w:sz w:val="24"/>
                <w:szCs w:val="24"/>
                <w:bdr w:val="none" w:color="auto" w:sz="0" w:space="0"/>
              </w:rPr>
              <w:t>4.小微型客车租赁经营者是否与承租人订立租赁合同并对承租人身份进行查验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BE65CCA">
            <w:pPr>
              <w:pStyle w:val="2"/>
              <w:keepNext w:val="0"/>
              <w:keepLines w:val="0"/>
              <w:widowControl/>
              <w:suppressLineNumbers w:val="0"/>
            </w:pPr>
            <w:r>
              <w:rPr>
                <w:rFonts w:hint="eastAsia" w:ascii="宋体" w:hAnsi="宋体" w:eastAsia="宋体" w:cs="宋体"/>
                <w:sz w:val="24"/>
                <w:szCs w:val="24"/>
                <w:bdr w:val="none" w:color="auto" w:sz="0" w:space="0"/>
              </w:rPr>
              <w:t>《小微型客车租赁经营服务管理办法》</w:t>
            </w:r>
          </w:p>
        </w:tc>
      </w:tr>
    </w:tbl>
    <w:p w14:paraId="15B6DFEE">
      <w:pPr>
        <w:keepNext w:val="0"/>
        <w:keepLines w:val="0"/>
        <w:widowControl/>
        <w:suppressLineNumbers w:val="0"/>
        <w:jc w:val="left"/>
      </w:pPr>
    </w:p>
    <w:p w14:paraId="04420032">
      <w:pPr>
        <w:pStyle w:val="2"/>
        <w:keepNext w:val="0"/>
        <w:keepLines w:val="0"/>
        <w:widowControl/>
        <w:suppressLineNumbers w:val="0"/>
        <w:jc w:val="center"/>
      </w:pPr>
      <w:bookmarkStart w:id="10" w:name="_Toc15174"/>
      <w:r>
        <w:rPr>
          <w:rStyle w:val="5"/>
          <w:rFonts w:hint="eastAsia" w:ascii="宋体" w:hAnsi="宋体" w:eastAsia="宋体" w:cs="宋体"/>
          <w:sz w:val="30"/>
          <w:szCs w:val="30"/>
        </w:rPr>
        <w:t>1</w:t>
      </w:r>
      <w:bookmarkEnd w:id="10"/>
      <w:r>
        <w:rPr>
          <w:rStyle w:val="5"/>
          <w:rFonts w:hint="eastAsia" w:ascii="宋体" w:hAnsi="宋体" w:eastAsia="宋体" w:cs="宋体"/>
          <w:sz w:val="30"/>
          <w:szCs w:val="30"/>
          <w:lang w:val="en-US" w:eastAsia="zh-CN"/>
        </w:rPr>
        <w:t>1</w:t>
      </w:r>
      <w:r>
        <w:rPr>
          <w:rStyle w:val="5"/>
          <w:rFonts w:hint="eastAsia" w:ascii="宋体" w:hAnsi="宋体" w:eastAsia="宋体" w:cs="宋体"/>
          <w:sz w:val="30"/>
          <w:szCs w:val="30"/>
        </w:rPr>
        <w:t>公路养护作业单位检查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4BC4D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F2D560">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B37D02A">
            <w:pPr>
              <w:pStyle w:val="2"/>
              <w:keepNext w:val="0"/>
              <w:keepLines w:val="0"/>
              <w:widowControl/>
              <w:suppressLineNumbers w:val="0"/>
              <w:jc w:val="center"/>
            </w:pPr>
            <w:r>
              <w:rPr>
                <w:rFonts w:hint="eastAsia" w:ascii="宋体" w:hAnsi="宋体" w:eastAsia="宋体" w:cs="宋体"/>
                <w:sz w:val="24"/>
                <w:szCs w:val="24"/>
                <w:bdr w:val="none" w:color="auto" w:sz="0" w:space="0"/>
              </w:rPr>
              <w:t>公路养护作业单位</w:t>
            </w:r>
          </w:p>
        </w:tc>
      </w:tr>
      <w:tr w14:paraId="164C3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91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2E68D60">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05F10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07C6676">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7EA377E">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5FDC5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4800ED">
            <w:pPr>
              <w:pStyle w:val="2"/>
              <w:keepNext w:val="0"/>
              <w:keepLines w:val="0"/>
              <w:widowControl/>
              <w:suppressLineNumbers w:val="0"/>
            </w:pPr>
            <w:r>
              <w:rPr>
                <w:rFonts w:hint="eastAsia" w:ascii="宋体" w:hAnsi="宋体" w:eastAsia="宋体" w:cs="宋体"/>
                <w:sz w:val="24"/>
                <w:szCs w:val="24"/>
                <w:bdr w:val="none" w:color="auto" w:sz="0" w:space="0"/>
              </w:rPr>
              <w:t>1.是否取得公路养护作业资质，以及取得资质后是否满足资质条件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551F7F3">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p w14:paraId="11F69442">
            <w:pPr>
              <w:pStyle w:val="2"/>
              <w:keepNext w:val="0"/>
              <w:keepLines w:val="0"/>
              <w:widowControl/>
              <w:suppressLineNumbers w:val="0"/>
            </w:pPr>
            <w:r>
              <w:rPr>
                <w:rFonts w:hint="eastAsia" w:ascii="宋体" w:hAnsi="宋体" w:eastAsia="宋体" w:cs="宋体"/>
                <w:sz w:val="24"/>
                <w:szCs w:val="24"/>
                <w:bdr w:val="none" w:color="auto" w:sz="0" w:space="0"/>
              </w:rPr>
              <w:t>《公路养护作业单位资质管理办法》</w:t>
            </w:r>
          </w:p>
        </w:tc>
      </w:tr>
      <w:tr w14:paraId="4BF77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2EBAAF">
            <w:pPr>
              <w:pStyle w:val="2"/>
              <w:keepNext w:val="0"/>
              <w:keepLines w:val="0"/>
              <w:widowControl/>
              <w:suppressLineNumbers w:val="0"/>
            </w:pPr>
            <w:r>
              <w:rPr>
                <w:rFonts w:hint="eastAsia" w:ascii="宋体" w:hAnsi="宋体" w:eastAsia="宋体" w:cs="宋体"/>
                <w:sz w:val="24"/>
                <w:szCs w:val="24"/>
                <w:bdr w:val="none" w:color="auto" w:sz="0" w:space="0"/>
              </w:rPr>
              <w:t>2.是否隐瞒有关真实情况或者提供虚假材料申请公路养护作业单位资质；是否以欺骗、贿赂等不正当手段取得公路养护作业单位资质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510519">
            <w:pPr>
              <w:pStyle w:val="2"/>
              <w:keepNext w:val="0"/>
              <w:keepLines w:val="0"/>
              <w:widowControl/>
              <w:suppressLineNumbers w:val="0"/>
            </w:pPr>
            <w:r>
              <w:rPr>
                <w:rFonts w:hint="eastAsia" w:ascii="宋体" w:hAnsi="宋体" w:eastAsia="宋体" w:cs="宋体"/>
                <w:sz w:val="24"/>
                <w:szCs w:val="24"/>
                <w:bdr w:val="none" w:color="auto" w:sz="0" w:space="0"/>
              </w:rPr>
              <w:t>《公路养护作业单位资质管理办法》</w:t>
            </w:r>
          </w:p>
        </w:tc>
      </w:tr>
      <w:tr w14:paraId="3691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CC5AE68">
            <w:pPr>
              <w:pStyle w:val="2"/>
              <w:keepNext w:val="0"/>
              <w:keepLines w:val="0"/>
              <w:widowControl/>
              <w:suppressLineNumbers w:val="0"/>
            </w:pPr>
            <w:r>
              <w:rPr>
                <w:rFonts w:hint="eastAsia" w:ascii="宋体" w:hAnsi="宋体" w:eastAsia="宋体" w:cs="宋体"/>
                <w:sz w:val="24"/>
                <w:szCs w:val="24"/>
                <w:bdr w:val="none" w:color="auto" w:sz="0" w:space="0"/>
              </w:rPr>
              <w:t>3.是否超越本单位资质等级或者以其他单位的名义承揽业务，或者允许其他单位、个人以本单位的名义承揽业务的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5859553">
            <w:pPr>
              <w:pStyle w:val="2"/>
              <w:keepNext w:val="0"/>
              <w:keepLines w:val="0"/>
              <w:widowControl/>
              <w:suppressLineNumbers w:val="0"/>
            </w:pPr>
            <w:r>
              <w:rPr>
                <w:rFonts w:hint="eastAsia" w:ascii="宋体" w:hAnsi="宋体" w:eastAsia="宋体" w:cs="宋体"/>
                <w:sz w:val="24"/>
                <w:szCs w:val="24"/>
                <w:bdr w:val="none" w:color="auto" w:sz="0" w:space="0"/>
              </w:rPr>
              <w:t>《公路养护作业单位资质管理办法》</w:t>
            </w:r>
          </w:p>
        </w:tc>
      </w:tr>
      <w:tr w14:paraId="5EA3B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DF1233">
            <w:pPr>
              <w:pStyle w:val="2"/>
              <w:keepNext w:val="0"/>
              <w:keepLines w:val="0"/>
              <w:widowControl/>
              <w:suppressLineNumbers w:val="0"/>
            </w:pPr>
            <w:r>
              <w:rPr>
                <w:rFonts w:hint="eastAsia" w:ascii="宋体" w:hAnsi="宋体" w:eastAsia="宋体" w:cs="宋体"/>
                <w:sz w:val="24"/>
                <w:szCs w:val="24"/>
                <w:bdr w:val="none" w:color="auto" w:sz="0" w:space="0"/>
              </w:rPr>
              <w:t>4.是否存在伪造、变造、倒卖、出租、出借或者以其他形式非法转让公路养护作业单位资质证书的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3F2748">
            <w:pPr>
              <w:pStyle w:val="2"/>
              <w:keepNext w:val="0"/>
              <w:keepLines w:val="0"/>
              <w:widowControl/>
              <w:suppressLineNumbers w:val="0"/>
            </w:pPr>
            <w:r>
              <w:rPr>
                <w:rFonts w:hint="eastAsia" w:ascii="宋体" w:hAnsi="宋体" w:eastAsia="宋体" w:cs="宋体"/>
                <w:sz w:val="24"/>
                <w:szCs w:val="24"/>
                <w:bdr w:val="none" w:color="auto" w:sz="0" w:space="0"/>
              </w:rPr>
              <w:t>《公路养护作业单位资质管理办法》</w:t>
            </w:r>
          </w:p>
        </w:tc>
      </w:tr>
      <w:tr w14:paraId="088D5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87C1F05">
            <w:pPr>
              <w:pStyle w:val="2"/>
              <w:keepNext w:val="0"/>
              <w:keepLines w:val="0"/>
              <w:widowControl/>
              <w:suppressLineNumbers w:val="0"/>
            </w:pPr>
            <w:r>
              <w:rPr>
                <w:rFonts w:hint="eastAsia" w:ascii="宋体" w:hAnsi="宋体" w:eastAsia="宋体" w:cs="宋体"/>
                <w:sz w:val="24"/>
                <w:szCs w:val="24"/>
                <w:bdr w:val="none" w:color="auto" w:sz="0" w:space="0"/>
              </w:rPr>
              <w:t>5.是否按照国务院交通运输主管部门规定的技术规范和操作规程进行公路养护作业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7351E3">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tc>
      </w:tr>
      <w:tr w14:paraId="563F8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218E7BB">
            <w:pPr>
              <w:pStyle w:val="2"/>
              <w:keepNext w:val="0"/>
              <w:keepLines w:val="0"/>
              <w:widowControl/>
              <w:suppressLineNumbers w:val="0"/>
            </w:pPr>
            <w:r>
              <w:rPr>
                <w:rFonts w:hint="eastAsia" w:ascii="宋体" w:hAnsi="宋体" w:eastAsia="宋体" w:cs="宋体"/>
                <w:sz w:val="24"/>
                <w:szCs w:val="24"/>
                <w:bdr w:val="none" w:color="auto" w:sz="0" w:space="0"/>
              </w:rPr>
              <w:t>6.养护作业时，公路养护人员是否穿着统一的安全标志服；公路养护车辆、机械设备作业时，是否设置明显的作业标志，开启危险报警闪光灯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1CE46C4">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44C0D1D2">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tc>
      </w:tr>
      <w:tr w14:paraId="4351E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DB996A">
            <w:pPr>
              <w:pStyle w:val="2"/>
              <w:keepNext w:val="0"/>
              <w:keepLines w:val="0"/>
              <w:widowControl/>
              <w:suppressLineNumbers w:val="0"/>
            </w:pPr>
            <w:r>
              <w:rPr>
                <w:rFonts w:hint="eastAsia" w:ascii="宋体" w:hAnsi="宋体" w:eastAsia="宋体" w:cs="宋体"/>
                <w:sz w:val="24"/>
                <w:szCs w:val="24"/>
                <w:bdr w:val="none" w:color="auto" w:sz="0" w:space="0"/>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0659F37">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211276E7">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tc>
      </w:tr>
    </w:tbl>
    <w:p w14:paraId="467EC10C">
      <w:pPr>
        <w:keepNext w:val="0"/>
        <w:keepLines w:val="0"/>
        <w:widowControl/>
        <w:suppressLineNumbers w:val="0"/>
        <w:jc w:val="left"/>
      </w:pPr>
    </w:p>
    <w:p w14:paraId="34A6E3EF">
      <w:pPr>
        <w:pStyle w:val="2"/>
        <w:keepNext w:val="0"/>
        <w:keepLines w:val="0"/>
        <w:widowControl/>
        <w:suppressLineNumbers w:val="0"/>
        <w:jc w:val="center"/>
      </w:pPr>
      <w:bookmarkStart w:id="11" w:name="_Toc1687775153"/>
      <w:r>
        <w:rPr>
          <w:rStyle w:val="5"/>
          <w:rFonts w:hint="eastAsia" w:ascii="宋体" w:hAnsi="宋体" w:eastAsia="宋体" w:cs="宋体"/>
          <w:sz w:val="30"/>
          <w:szCs w:val="30"/>
        </w:rPr>
        <w:t>1</w:t>
      </w:r>
      <w:r>
        <w:rPr>
          <w:rStyle w:val="5"/>
          <w:rFonts w:hint="eastAsia" w:ascii="宋体" w:hAnsi="宋体" w:eastAsia="宋体" w:cs="宋体"/>
          <w:sz w:val="30"/>
          <w:szCs w:val="30"/>
          <w:lang w:val="en-US" w:eastAsia="zh-CN"/>
        </w:rPr>
        <w:t>2</w:t>
      </w:r>
      <w:r>
        <w:rPr>
          <w:rStyle w:val="5"/>
          <w:rFonts w:hint="eastAsia" w:ascii="宋体" w:hAnsi="宋体" w:eastAsia="宋体" w:cs="宋体"/>
          <w:sz w:val="30"/>
          <w:szCs w:val="30"/>
        </w:rPr>
        <w:t xml:space="preserve"> </w:t>
      </w:r>
      <w:bookmarkEnd w:id="11"/>
      <w:r>
        <w:rPr>
          <w:rStyle w:val="5"/>
          <w:rFonts w:hint="eastAsia" w:ascii="宋体" w:hAnsi="宋体" w:eastAsia="宋体" w:cs="宋体"/>
          <w:sz w:val="30"/>
          <w:szCs w:val="30"/>
        </w:rPr>
        <w:t>涉路施工活动建设及管理单位检查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0381E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AE1401">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CFD121B">
            <w:pPr>
              <w:pStyle w:val="2"/>
              <w:keepNext w:val="0"/>
              <w:keepLines w:val="0"/>
              <w:widowControl/>
              <w:suppressLineNumbers w:val="0"/>
              <w:jc w:val="center"/>
            </w:pPr>
            <w:r>
              <w:rPr>
                <w:rFonts w:hint="eastAsia" w:ascii="宋体" w:hAnsi="宋体" w:eastAsia="宋体" w:cs="宋体"/>
                <w:sz w:val="24"/>
                <w:szCs w:val="24"/>
                <w:bdr w:val="none" w:color="auto" w:sz="0" w:space="0"/>
              </w:rPr>
              <w:t>涉路施工活动建设及管理单位</w:t>
            </w:r>
          </w:p>
        </w:tc>
      </w:tr>
      <w:tr w14:paraId="1B8B0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9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81B8D7">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7C593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E6F354E">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D2029A4">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4F5DE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CCB105">
            <w:pPr>
              <w:pStyle w:val="2"/>
              <w:keepNext w:val="0"/>
              <w:keepLines w:val="0"/>
              <w:widowControl/>
              <w:suppressLineNumbers w:val="0"/>
            </w:pPr>
            <w:r>
              <w:rPr>
                <w:rFonts w:hint="eastAsia" w:ascii="宋体" w:hAnsi="宋体" w:eastAsia="宋体" w:cs="宋体"/>
                <w:sz w:val="24"/>
                <w:szCs w:val="24"/>
                <w:bdr w:val="none" w:color="auto" w:sz="0" w:space="0"/>
              </w:rPr>
              <w:t>1.涉路施工活动建设单位是否存在未经许可进行涉路施工活动的行为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3C9D56">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2F69A754">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tc>
      </w:tr>
      <w:tr w14:paraId="6F0F4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4989C1B">
            <w:pPr>
              <w:pStyle w:val="2"/>
              <w:keepNext w:val="0"/>
              <w:keepLines w:val="0"/>
              <w:widowControl/>
              <w:suppressLineNumbers w:val="0"/>
            </w:pPr>
            <w:r>
              <w:rPr>
                <w:rFonts w:hint="eastAsia" w:ascii="宋体" w:hAnsi="宋体" w:eastAsia="宋体" w:cs="宋体"/>
                <w:sz w:val="24"/>
                <w:szCs w:val="24"/>
                <w:bdr w:val="none" w:color="auto" w:sz="0" w:space="0"/>
              </w:rPr>
              <w:t>2.涉路施工活动建设单位是否存在未按照许可的设计和施工方案进行施工作业的行为；是否存在未落实保障公路、公路附属设施质量和安全的防护措施的行为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8CCF85">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tc>
      </w:tr>
      <w:tr w14:paraId="12D11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E82E35A">
            <w:pPr>
              <w:pStyle w:val="2"/>
              <w:keepNext w:val="0"/>
              <w:keepLines w:val="0"/>
              <w:widowControl/>
              <w:suppressLineNumbers w:val="0"/>
            </w:pPr>
            <w:r>
              <w:rPr>
                <w:rFonts w:hint="eastAsia" w:ascii="宋体" w:hAnsi="宋体" w:eastAsia="宋体" w:cs="宋体"/>
                <w:sz w:val="24"/>
                <w:szCs w:val="24"/>
                <w:bdr w:val="none" w:color="auto" w:sz="0" w:space="0"/>
              </w:rPr>
              <w:t>3.涉路工程设施的所有人、管理人是否维护和管理涉路工程设施，并确保工程设施不影响公路的完好、安全和畅通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7D44D95">
            <w:pPr>
              <w:pStyle w:val="2"/>
              <w:keepNext w:val="0"/>
              <w:keepLines w:val="0"/>
              <w:widowControl/>
              <w:suppressLineNumbers w:val="0"/>
            </w:pPr>
            <w:r>
              <w:rPr>
                <w:rFonts w:hint="eastAsia" w:ascii="宋体" w:hAnsi="宋体" w:eastAsia="宋体" w:cs="宋体"/>
                <w:sz w:val="24"/>
                <w:szCs w:val="24"/>
                <w:bdr w:val="none" w:color="auto" w:sz="0" w:space="0"/>
              </w:rPr>
              <w:t>《公路安全保护条例》</w:t>
            </w:r>
          </w:p>
        </w:tc>
      </w:tr>
    </w:tbl>
    <w:p w14:paraId="13B4A3CD">
      <w:pPr>
        <w:pStyle w:val="2"/>
        <w:keepNext w:val="0"/>
        <w:keepLines w:val="0"/>
        <w:widowControl/>
        <w:suppressLineNumbers w:val="0"/>
      </w:pPr>
      <w:r>
        <w:rPr>
          <w:rFonts w:hint="eastAsia" w:ascii="宋体" w:hAnsi="宋体" w:eastAsia="宋体" w:cs="宋体"/>
          <w:sz w:val="24"/>
          <w:szCs w:val="24"/>
        </w:rPr>
        <w:t> </w:t>
      </w:r>
    </w:p>
    <w:p w14:paraId="201DF279">
      <w:pPr>
        <w:pStyle w:val="2"/>
        <w:keepNext w:val="0"/>
        <w:keepLines w:val="0"/>
        <w:widowControl/>
        <w:suppressLineNumbers w:val="0"/>
        <w:jc w:val="center"/>
      </w:pPr>
      <w:bookmarkStart w:id="12" w:name="_Toc1593774407"/>
      <w:r>
        <w:rPr>
          <w:rStyle w:val="5"/>
          <w:rFonts w:hint="eastAsia" w:ascii="宋体" w:hAnsi="宋体" w:eastAsia="宋体" w:cs="宋体"/>
          <w:sz w:val="30"/>
          <w:szCs w:val="30"/>
          <w:lang w:val="en-US" w:eastAsia="zh-CN"/>
        </w:rPr>
        <w:t>1</w:t>
      </w:r>
      <w:bookmarkEnd w:id="12"/>
      <w:r>
        <w:rPr>
          <w:rStyle w:val="5"/>
          <w:rFonts w:hint="eastAsia" w:ascii="宋体" w:hAnsi="宋体" w:eastAsia="宋体" w:cs="宋体"/>
          <w:sz w:val="30"/>
          <w:szCs w:val="30"/>
          <w:lang w:val="en-US" w:eastAsia="zh-CN"/>
        </w:rPr>
        <w:t>3</w:t>
      </w:r>
      <w:r>
        <w:rPr>
          <w:rStyle w:val="5"/>
          <w:rFonts w:hint="eastAsia" w:ascii="宋体" w:hAnsi="宋体" w:eastAsia="宋体" w:cs="宋体"/>
          <w:sz w:val="30"/>
          <w:szCs w:val="30"/>
        </w:rPr>
        <w:t>公路水运工程建设程序与建设市场检查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4F88B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5DF0298">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098491A">
            <w:pPr>
              <w:pStyle w:val="2"/>
              <w:keepNext w:val="0"/>
              <w:keepLines w:val="0"/>
              <w:widowControl/>
              <w:suppressLineNumbers w:val="0"/>
              <w:jc w:val="center"/>
            </w:pPr>
            <w:r>
              <w:rPr>
                <w:rFonts w:hint="eastAsia" w:ascii="宋体" w:hAnsi="宋体" w:eastAsia="宋体" w:cs="宋体"/>
                <w:sz w:val="24"/>
                <w:szCs w:val="24"/>
                <w:bdr w:val="none" w:color="auto" w:sz="0" w:space="0"/>
              </w:rPr>
              <w:t>公路水运工程建设单位、从业单位</w:t>
            </w:r>
          </w:p>
        </w:tc>
      </w:tr>
      <w:tr w14:paraId="12BC1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B8B4EBC">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623E8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D21769">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77117F">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7737B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8A7AF1">
            <w:pPr>
              <w:pStyle w:val="2"/>
              <w:keepNext w:val="0"/>
              <w:keepLines w:val="0"/>
              <w:widowControl/>
              <w:suppressLineNumbers w:val="0"/>
            </w:pPr>
            <w:r>
              <w:rPr>
                <w:rFonts w:hint="eastAsia" w:ascii="宋体" w:hAnsi="宋体" w:eastAsia="宋体" w:cs="宋体"/>
                <w:sz w:val="24"/>
                <w:szCs w:val="24"/>
                <w:bdr w:val="none" w:color="auto" w:sz="0" w:space="0"/>
              </w:rPr>
              <w:t>一、公路工程</w:t>
            </w:r>
          </w:p>
        </w:tc>
      </w:tr>
      <w:tr w14:paraId="4DACF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DF76E1">
            <w:pPr>
              <w:pStyle w:val="2"/>
              <w:keepNext w:val="0"/>
              <w:keepLines w:val="0"/>
              <w:widowControl/>
              <w:suppressLineNumbers w:val="0"/>
            </w:pPr>
            <w:r>
              <w:rPr>
                <w:rFonts w:hint="eastAsia" w:ascii="宋体" w:hAnsi="宋体" w:eastAsia="宋体" w:cs="宋体"/>
                <w:sz w:val="24"/>
                <w:szCs w:val="24"/>
                <w:bdr w:val="none" w:color="auto" w:sz="0" w:space="0"/>
              </w:rPr>
              <w:t>检查内容一：建设单位</w:t>
            </w:r>
          </w:p>
        </w:tc>
      </w:tr>
      <w:tr w14:paraId="755DB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8D9360">
            <w:pPr>
              <w:pStyle w:val="2"/>
              <w:keepNext w:val="0"/>
              <w:keepLines w:val="0"/>
              <w:widowControl/>
              <w:suppressLineNumbers w:val="0"/>
            </w:pPr>
            <w:r>
              <w:rPr>
                <w:rFonts w:hint="eastAsia" w:ascii="宋体" w:hAnsi="宋体" w:eastAsia="宋体" w:cs="宋体"/>
                <w:sz w:val="24"/>
                <w:szCs w:val="24"/>
                <w:bdr w:val="none" w:color="auto" w:sz="0" w:space="0"/>
              </w:rPr>
              <w:t>1.收费公路建设项目法人和项目建设单位进入公路建设市场是否向交通运输主管部门备案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57EE0AC">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04C3A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BC2ADB">
            <w:pPr>
              <w:pStyle w:val="2"/>
              <w:keepNext w:val="0"/>
              <w:keepLines w:val="0"/>
              <w:widowControl/>
              <w:suppressLineNumbers w:val="0"/>
            </w:pPr>
            <w:r>
              <w:rPr>
                <w:rFonts w:hint="eastAsia" w:ascii="宋体" w:hAnsi="宋体" w:eastAsia="宋体" w:cs="宋体"/>
                <w:sz w:val="24"/>
                <w:szCs w:val="24"/>
                <w:bdr w:val="none" w:color="auto" w:sz="0" w:space="0"/>
              </w:rPr>
              <w:t>2.建设单位是否按照项目管理隶属关系将设计文件报交通运输主管部门审批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D97AC3">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090DA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415773">
            <w:pPr>
              <w:pStyle w:val="2"/>
              <w:keepNext w:val="0"/>
              <w:keepLines w:val="0"/>
              <w:widowControl/>
              <w:suppressLineNumbers w:val="0"/>
            </w:pPr>
            <w:r>
              <w:rPr>
                <w:rFonts w:hint="eastAsia" w:ascii="宋体" w:hAnsi="宋体" w:eastAsia="宋体" w:cs="宋体"/>
                <w:sz w:val="24"/>
                <w:szCs w:val="24"/>
                <w:bdr w:val="none" w:color="auto" w:sz="0" w:space="0"/>
              </w:rPr>
              <w:t>3.建设单位是否依法向交通运输主管部门申请办理施工许可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A3E117">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22F94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B906E55">
            <w:pPr>
              <w:pStyle w:val="2"/>
              <w:keepNext w:val="0"/>
              <w:keepLines w:val="0"/>
              <w:widowControl/>
              <w:suppressLineNumbers w:val="0"/>
            </w:pPr>
            <w:r>
              <w:rPr>
                <w:rFonts w:hint="eastAsia" w:ascii="宋体" w:hAnsi="宋体" w:eastAsia="宋体" w:cs="宋体"/>
                <w:sz w:val="24"/>
                <w:szCs w:val="24"/>
                <w:bdr w:val="none" w:color="auto" w:sz="0" w:space="0"/>
              </w:rPr>
              <w:t>4.建设单位是否配合或拒绝或阻碍县级以上人民政府交通主管部门依法进行的公路建设监督检查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5284C38">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p w14:paraId="40D9A623">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353D6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E062F3">
            <w:pPr>
              <w:pStyle w:val="2"/>
              <w:keepNext w:val="0"/>
              <w:keepLines w:val="0"/>
              <w:widowControl/>
              <w:suppressLineNumbers w:val="0"/>
            </w:pPr>
            <w:r>
              <w:rPr>
                <w:rFonts w:hint="eastAsia" w:ascii="宋体" w:hAnsi="宋体" w:eastAsia="宋体" w:cs="宋体"/>
                <w:sz w:val="24"/>
                <w:szCs w:val="24"/>
                <w:bdr w:val="none" w:color="auto" w:sz="0" w:space="0"/>
              </w:rPr>
              <w:t>5.建设单位是否按照公开、公平、公正的原则，依法组织公路建设项目的招标投标工作；是否规避招标，对潜在投标人和投标人实行歧视政策，实行地方保护和暗箱操作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B53274">
            <w:pPr>
              <w:pStyle w:val="2"/>
              <w:keepNext w:val="0"/>
              <w:keepLines w:val="0"/>
              <w:widowControl/>
              <w:suppressLineNumbers w:val="0"/>
            </w:pPr>
            <w:r>
              <w:rPr>
                <w:rFonts w:hint="eastAsia" w:ascii="宋体" w:hAnsi="宋体" w:eastAsia="宋体" w:cs="宋体"/>
                <w:sz w:val="24"/>
                <w:szCs w:val="24"/>
                <w:bdr w:val="none" w:color="auto" w:sz="0" w:space="0"/>
              </w:rPr>
              <w:t>《中华人民共和国招标投标法》</w:t>
            </w:r>
          </w:p>
          <w:p w14:paraId="29EFBB38">
            <w:pPr>
              <w:pStyle w:val="2"/>
              <w:keepNext w:val="0"/>
              <w:keepLines w:val="0"/>
              <w:widowControl/>
              <w:suppressLineNumbers w:val="0"/>
            </w:pPr>
            <w:r>
              <w:rPr>
                <w:rFonts w:hint="eastAsia" w:ascii="宋体" w:hAnsi="宋体" w:eastAsia="宋体" w:cs="宋体"/>
                <w:sz w:val="24"/>
                <w:szCs w:val="24"/>
                <w:bdr w:val="none" w:color="auto" w:sz="0" w:space="0"/>
              </w:rPr>
              <w:t>《中华人民共和国招标投标法实施条例》</w:t>
            </w:r>
          </w:p>
          <w:p w14:paraId="14457FB8">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p w14:paraId="2878B7C4">
            <w:pPr>
              <w:pStyle w:val="2"/>
              <w:keepNext w:val="0"/>
              <w:keepLines w:val="0"/>
              <w:widowControl/>
              <w:suppressLineNumbers w:val="0"/>
            </w:pPr>
            <w:r>
              <w:rPr>
                <w:rFonts w:hint="eastAsia" w:ascii="宋体" w:hAnsi="宋体" w:eastAsia="宋体" w:cs="宋体"/>
                <w:sz w:val="24"/>
                <w:szCs w:val="24"/>
                <w:bdr w:val="none" w:color="auto" w:sz="0" w:space="0"/>
              </w:rPr>
              <w:t>《公路工程建设项目招标投标管理办法》</w:t>
            </w:r>
          </w:p>
        </w:tc>
      </w:tr>
      <w:tr w14:paraId="6A104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397FD3">
            <w:pPr>
              <w:pStyle w:val="2"/>
              <w:keepNext w:val="0"/>
              <w:keepLines w:val="0"/>
              <w:widowControl/>
              <w:suppressLineNumbers w:val="0"/>
            </w:pPr>
            <w:r>
              <w:rPr>
                <w:rFonts w:hint="eastAsia" w:ascii="宋体" w:hAnsi="宋体" w:eastAsia="宋体" w:cs="宋体"/>
                <w:sz w:val="24"/>
                <w:szCs w:val="24"/>
                <w:bdr w:val="none" w:color="auto" w:sz="0" w:space="0"/>
              </w:rPr>
              <w:t>6.建设单位是否依法选择勘察、设计、施工、咨询、监理单位，采购与工程建设有关的重要设备、材料，办理施工许可，组织项目实施，组织项目交工验收，准备项目竣工验收和后评价</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A9E694">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7DA38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3C54B7">
            <w:pPr>
              <w:pStyle w:val="2"/>
              <w:keepNext w:val="0"/>
              <w:keepLines w:val="0"/>
              <w:widowControl/>
              <w:suppressLineNumbers w:val="0"/>
            </w:pPr>
            <w:r>
              <w:rPr>
                <w:rFonts w:hint="eastAsia" w:ascii="宋体" w:hAnsi="宋体" w:eastAsia="宋体" w:cs="宋体"/>
                <w:sz w:val="24"/>
                <w:szCs w:val="24"/>
                <w:bdr w:val="none" w:color="auto" w:sz="0" w:space="0"/>
              </w:rPr>
              <w:t>7.建设单位是否擅自修改工程设计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D2CC18">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6EBAA686">
            <w:pPr>
              <w:pStyle w:val="2"/>
              <w:keepNext w:val="0"/>
              <w:keepLines w:val="0"/>
              <w:widowControl/>
              <w:suppressLineNumbers w:val="0"/>
            </w:pPr>
            <w:r>
              <w:rPr>
                <w:rFonts w:hint="eastAsia" w:ascii="宋体" w:hAnsi="宋体" w:eastAsia="宋体" w:cs="宋体"/>
                <w:sz w:val="24"/>
                <w:szCs w:val="24"/>
                <w:bdr w:val="none" w:color="auto" w:sz="0" w:space="0"/>
              </w:rPr>
              <w:t>《公路工程设计变更管理办法》</w:t>
            </w:r>
          </w:p>
        </w:tc>
      </w:tr>
      <w:tr w14:paraId="178E6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A988634">
            <w:pPr>
              <w:pStyle w:val="2"/>
              <w:keepNext w:val="0"/>
              <w:keepLines w:val="0"/>
              <w:widowControl/>
              <w:suppressLineNumbers w:val="0"/>
            </w:pPr>
            <w:r>
              <w:rPr>
                <w:rFonts w:hint="eastAsia" w:ascii="宋体" w:hAnsi="宋体" w:eastAsia="宋体" w:cs="宋体"/>
                <w:sz w:val="24"/>
                <w:szCs w:val="24"/>
                <w:bdr w:val="none" w:color="auto" w:sz="0" w:space="0"/>
              </w:rPr>
              <w:t>8.建设单位是否对未进行交工验收、交工验收不合格或没有备案的工程开放交通进行试运营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C43560A">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70EE95CF">
            <w:pPr>
              <w:pStyle w:val="2"/>
              <w:keepNext w:val="0"/>
              <w:keepLines w:val="0"/>
              <w:widowControl/>
              <w:suppressLineNumbers w:val="0"/>
            </w:pPr>
            <w:r>
              <w:rPr>
                <w:rFonts w:hint="eastAsia" w:ascii="宋体" w:hAnsi="宋体" w:eastAsia="宋体" w:cs="宋体"/>
                <w:sz w:val="24"/>
                <w:szCs w:val="24"/>
                <w:bdr w:val="none" w:color="auto" w:sz="0" w:space="0"/>
              </w:rPr>
              <w:t>《公路工程竣（交）工验收办法》</w:t>
            </w:r>
          </w:p>
        </w:tc>
      </w:tr>
      <w:tr w14:paraId="59040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9D3F5A4">
            <w:pPr>
              <w:pStyle w:val="2"/>
              <w:keepNext w:val="0"/>
              <w:keepLines w:val="0"/>
              <w:widowControl/>
              <w:suppressLineNumbers w:val="0"/>
            </w:pPr>
            <w:r>
              <w:rPr>
                <w:rFonts w:hint="eastAsia" w:ascii="宋体" w:hAnsi="宋体" w:eastAsia="宋体" w:cs="宋体"/>
                <w:sz w:val="24"/>
                <w:szCs w:val="24"/>
                <w:bdr w:val="none" w:color="auto" w:sz="0" w:space="0"/>
              </w:rPr>
              <w:t>9.建设单位是否随意压缩建设工期，指定分包和指定采购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BF01CEE">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73001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5ED4EA">
            <w:pPr>
              <w:pStyle w:val="2"/>
              <w:keepNext w:val="0"/>
              <w:keepLines w:val="0"/>
              <w:widowControl/>
              <w:suppressLineNumbers w:val="0"/>
            </w:pPr>
            <w:r>
              <w:rPr>
                <w:rFonts w:hint="eastAsia" w:ascii="宋体" w:hAnsi="宋体" w:eastAsia="宋体" w:cs="宋体"/>
                <w:sz w:val="24"/>
                <w:szCs w:val="24"/>
                <w:bdr w:val="none" w:color="auto" w:sz="0" w:space="0"/>
              </w:rPr>
              <w:t>10.公路建设项目发生工程质量事故，建设单位是否在24小时内按项目管理隶属关系向交通主管部门报告，同时报公路工程质量监督机构；建设单位发生安全事故后，是否按照有关规定及时报有关主管部门，不得拖延和隐瞒</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4FBB51D">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p w14:paraId="64B09F3D">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21C11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B7ABD8">
            <w:pPr>
              <w:pStyle w:val="2"/>
              <w:keepNext w:val="0"/>
              <w:keepLines w:val="0"/>
              <w:widowControl/>
              <w:suppressLineNumbers w:val="0"/>
            </w:pPr>
            <w:r>
              <w:rPr>
                <w:rFonts w:hint="eastAsia" w:ascii="宋体" w:hAnsi="宋体" w:eastAsia="宋体" w:cs="宋体"/>
                <w:sz w:val="24"/>
                <w:szCs w:val="24"/>
                <w:bdr w:val="none" w:color="auto" w:sz="0" w:space="0"/>
              </w:rPr>
              <w:t>11.建设单位是否严格执行建设资金专款专用、专户存储、不准侵占、挪用等有关管理规定；是否严格执行概预算管理规定，有无将建设资金用于计划外工程；资金来源是否符合国家有关规定，配套资金是否落实、及时到位；是否按合同规定拨付工程进度款，有无高估冒算，虚报冒领情况，工程预备费使用是否符合有关规定；是否在控制额度内按规定使用建设管理费，按规定的比例预留工程质量保证金，有无非法扩大建设成本的问题；是否按规定编制项目竣工财务决算，办理财产移交手续，形成的资产是否及时登记入账管理；财会机构是否建立健全，并配备相适应的财会人员；各项原始记录、统计台账、凭证账册、会计核算、财务报告、内部控制制度等基础性工作是否健全、规范；是否拖欠工程款和征地拆迁款</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650B89">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585D06EB">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43BDE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B9A0B3E">
            <w:pPr>
              <w:pStyle w:val="2"/>
              <w:keepNext w:val="0"/>
              <w:keepLines w:val="0"/>
              <w:widowControl/>
              <w:suppressLineNumbers w:val="0"/>
            </w:pPr>
            <w:r>
              <w:rPr>
                <w:rFonts w:hint="eastAsia" w:ascii="宋体" w:hAnsi="宋体" w:eastAsia="宋体" w:cs="宋体"/>
                <w:sz w:val="24"/>
                <w:szCs w:val="24"/>
                <w:bdr w:val="none" w:color="auto" w:sz="0" w:space="0"/>
              </w:rPr>
              <w:t>检查内容二：勘察设计单位</w:t>
            </w:r>
          </w:p>
        </w:tc>
      </w:tr>
      <w:tr w14:paraId="30E72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A6E966">
            <w:pPr>
              <w:pStyle w:val="2"/>
              <w:keepNext w:val="0"/>
              <w:keepLines w:val="0"/>
              <w:widowControl/>
              <w:suppressLineNumbers w:val="0"/>
            </w:pPr>
            <w:r>
              <w:rPr>
                <w:rFonts w:hint="eastAsia" w:ascii="宋体" w:hAnsi="宋体" w:eastAsia="宋体" w:cs="宋体"/>
                <w:sz w:val="24"/>
                <w:szCs w:val="24"/>
                <w:bdr w:val="none" w:color="auto" w:sz="0" w:space="0"/>
              </w:rPr>
              <w:t>12.勘察设计单位是否依法取得公路工程资质证书并按照资质管理有关规定，在其核定的业务范围内承揽工程；是否无证或超越资质等级承揽工程；是否按合同规定履行其义务，是否转包或违法分包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8F21902">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654360A5">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3353D036">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0B864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AC1270">
            <w:pPr>
              <w:pStyle w:val="2"/>
              <w:keepNext w:val="0"/>
              <w:keepLines w:val="0"/>
              <w:widowControl/>
              <w:suppressLineNumbers w:val="0"/>
            </w:pPr>
            <w:r>
              <w:rPr>
                <w:rFonts w:hint="eastAsia" w:ascii="宋体" w:hAnsi="宋体" w:eastAsia="宋体" w:cs="宋体"/>
                <w:sz w:val="24"/>
                <w:szCs w:val="24"/>
                <w:bdr w:val="none" w:color="auto" w:sz="0" w:space="0"/>
              </w:rPr>
              <w:t>13.工程实施中，勘察设计单位是否加强对职工的教育与培训，按照国家有关规定建立健全质量和安全保证体系，落实质量和安全生产责任制，保证工程质量和工程安全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B6F71C">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7C7AC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80FE7AC">
            <w:pPr>
              <w:pStyle w:val="2"/>
              <w:keepNext w:val="0"/>
              <w:keepLines w:val="0"/>
              <w:widowControl/>
              <w:suppressLineNumbers w:val="0"/>
            </w:pPr>
            <w:r>
              <w:rPr>
                <w:rFonts w:hint="eastAsia" w:ascii="宋体" w:hAnsi="宋体" w:eastAsia="宋体" w:cs="宋体"/>
                <w:sz w:val="24"/>
                <w:szCs w:val="24"/>
                <w:bdr w:val="none" w:color="auto" w:sz="0" w:space="0"/>
              </w:rPr>
              <w:t>14.勘察设计单位是否按照合同约定，按期提供勘察设计资料和设计文件；工程实施过程中，是否按照合同约定派驻设计代表，提供设计后续服务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2D1780A">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5FFBD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23B77E">
            <w:pPr>
              <w:pStyle w:val="2"/>
              <w:keepNext w:val="0"/>
              <w:keepLines w:val="0"/>
              <w:widowControl/>
              <w:suppressLineNumbers w:val="0"/>
            </w:pPr>
            <w:r>
              <w:rPr>
                <w:rFonts w:hint="eastAsia" w:ascii="宋体" w:hAnsi="宋体" w:eastAsia="宋体" w:cs="宋体"/>
                <w:sz w:val="24"/>
                <w:szCs w:val="24"/>
                <w:bdr w:val="none" w:color="auto" w:sz="0" w:space="0"/>
              </w:rPr>
              <w:t>15.勘察、设计单位是否经项目法人批准，将工程设计中跨专业或者有特殊要求的勘察、设计工作委托给有相应资质条件的单位；是否转包或者二次分包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E887E7">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6D61A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059642">
            <w:pPr>
              <w:pStyle w:val="2"/>
              <w:keepNext w:val="0"/>
              <w:keepLines w:val="0"/>
              <w:widowControl/>
              <w:suppressLineNumbers w:val="0"/>
            </w:pPr>
            <w:r>
              <w:rPr>
                <w:rFonts w:hint="eastAsia" w:ascii="宋体" w:hAnsi="宋体" w:eastAsia="宋体" w:cs="宋体"/>
                <w:sz w:val="24"/>
                <w:szCs w:val="24"/>
                <w:bdr w:val="none" w:color="auto" w:sz="0" w:space="0"/>
              </w:rPr>
              <w:t>检查内容三：施工单位</w:t>
            </w:r>
          </w:p>
        </w:tc>
      </w:tr>
      <w:tr w14:paraId="3DEC4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98FA4F9">
            <w:pPr>
              <w:pStyle w:val="2"/>
              <w:keepNext w:val="0"/>
              <w:keepLines w:val="0"/>
              <w:widowControl/>
              <w:suppressLineNumbers w:val="0"/>
            </w:pPr>
            <w:r>
              <w:rPr>
                <w:rFonts w:hint="eastAsia" w:ascii="宋体" w:hAnsi="宋体" w:eastAsia="宋体" w:cs="宋体"/>
                <w:sz w:val="24"/>
                <w:szCs w:val="24"/>
                <w:bdr w:val="none" w:color="auto" w:sz="0" w:space="0"/>
              </w:rPr>
              <w:t>16.施工单位是否按批准的设计文件施工，擅自修改工程设计；施工单位在变更设计中弄虚作假的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6D82D72">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4AA082B3">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p w14:paraId="29EBAD97">
            <w:pPr>
              <w:pStyle w:val="2"/>
              <w:keepNext w:val="0"/>
              <w:keepLines w:val="0"/>
              <w:widowControl/>
              <w:suppressLineNumbers w:val="0"/>
            </w:pPr>
            <w:r>
              <w:rPr>
                <w:rFonts w:hint="eastAsia" w:ascii="宋体" w:hAnsi="宋体" w:eastAsia="宋体" w:cs="宋体"/>
                <w:sz w:val="24"/>
                <w:szCs w:val="24"/>
                <w:bdr w:val="none" w:color="auto" w:sz="0" w:space="0"/>
              </w:rPr>
              <w:t>《公路工程设计变更管理办法》</w:t>
            </w:r>
          </w:p>
        </w:tc>
      </w:tr>
      <w:tr w14:paraId="27BAC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5C57EA7">
            <w:pPr>
              <w:pStyle w:val="2"/>
              <w:keepNext w:val="0"/>
              <w:keepLines w:val="0"/>
              <w:widowControl/>
              <w:suppressLineNumbers w:val="0"/>
            </w:pPr>
            <w:r>
              <w:rPr>
                <w:rFonts w:hint="eastAsia" w:ascii="宋体" w:hAnsi="宋体" w:eastAsia="宋体" w:cs="宋体"/>
                <w:sz w:val="24"/>
                <w:szCs w:val="24"/>
                <w:bdr w:val="none" w:color="auto" w:sz="0" w:space="0"/>
              </w:rPr>
              <w:t>17.施工单位是否依法取得公路工程资质证书并按照资质管理有关规定，在其核定的业务范围内承揽工程；是否无证或超越资质等级承揽工程；是否按合同规定履行其义务，转包或违法分包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CA2618">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1B9336D1">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1DCFA6BE">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2820E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5540A91">
            <w:pPr>
              <w:pStyle w:val="2"/>
              <w:keepNext w:val="0"/>
              <w:keepLines w:val="0"/>
              <w:widowControl/>
              <w:suppressLineNumbers w:val="0"/>
            </w:pPr>
            <w:r>
              <w:rPr>
                <w:rFonts w:hint="eastAsia" w:ascii="宋体" w:hAnsi="宋体" w:eastAsia="宋体" w:cs="宋体"/>
                <w:sz w:val="24"/>
                <w:szCs w:val="24"/>
                <w:bdr w:val="none" w:color="auto" w:sz="0" w:space="0"/>
              </w:rPr>
              <w:t>18.未经监理工程师签认，施工单位是否将建筑材料、构件和设备在工程上使用或安装，是否进行下一道工序施工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75C3FFE">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1084E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566C053">
            <w:pPr>
              <w:pStyle w:val="2"/>
              <w:keepNext w:val="0"/>
              <w:keepLines w:val="0"/>
              <w:widowControl/>
              <w:suppressLineNumbers w:val="0"/>
            </w:pPr>
            <w:r>
              <w:rPr>
                <w:rFonts w:hint="eastAsia" w:ascii="宋体" w:hAnsi="宋体" w:eastAsia="宋体" w:cs="宋体"/>
                <w:sz w:val="24"/>
                <w:szCs w:val="24"/>
                <w:bdr w:val="none" w:color="auto" w:sz="0" w:space="0"/>
              </w:rPr>
              <w:t>19.工程实施中，施工单位是否加强对职工的教育与培训，按照国家有关规定建立健全质量和安全保证体系，落实质量和安全生产责任制，保证工程质量和工程安全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5D2917">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67081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CD3FE2">
            <w:pPr>
              <w:pStyle w:val="2"/>
              <w:keepNext w:val="0"/>
              <w:keepLines w:val="0"/>
              <w:widowControl/>
              <w:suppressLineNumbers w:val="0"/>
            </w:pPr>
            <w:r>
              <w:rPr>
                <w:rFonts w:hint="eastAsia" w:ascii="宋体" w:hAnsi="宋体" w:eastAsia="宋体" w:cs="宋体"/>
                <w:sz w:val="24"/>
                <w:szCs w:val="24"/>
                <w:bdr w:val="none" w:color="auto" w:sz="0" w:space="0"/>
              </w:rPr>
              <w:t>20.施工单位是否按照合同约定组织施工，管理和技术人员施工设备应当及时到位，以满足工程需要；是否均衡组织生产，加强现场管理，确保工程质量和进度，做到文明施工和安全生产</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8630BA0">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70C35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678D86">
            <w:pPr>
              <w:pStyle w:val="2"/>
              <w:keepNext w:val="0"/>
              <w:keepLines w:val="0"/>
              <w:widowControl/>
              <w:suppressLineNumbers w:val="0"/>
            </w:pPr>
            <w:r>
              <w:rPr>
                <w:rFonts w:hint="eastAsia" w:ascii="宋体" w:hAnsi="宋体" w:eastAsia="宋体" w:cs="宋体"/>
                <w:sz w:val="24"/>
                <w:szCs w:val="24"/>
                <w:bdr w:val="none" w:color="auto" w:sz="0" w:space="0"/>
              </w:rPr>
              <w:t>21.施工单位是否严格执行国家和地方有关环境保护和土地管理的规定，采取有效措施保护环境和节约用地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03746B">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7EA56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23B110E">
            <w:pPr>
              <w:pStyle w:val="2"/>
              <w:keepNext w:val="0"/>
              <w:keepLines w:val="0"/>
              <w:widowControl/>
              <w:suppressLineNumbers w:val="0"/>
            </w:pPr>
            <w:r>
              <w:rPr>
                <w:rFonts w:hint="eastAsia" w:ascii="宋体" w:hAnsi="宋体" w:eastAsia="宋体" w:cs="宋体"/>
                <w:sz w:val="24"/>
                <w:szCs w:val="24"/>
                <w:bdr w:val="none" w:color="auto" w:sz="0" w:space="0"/>
              </w:rPr>
              <w:t>22.施工单位是否将劳务作业发包给具有劳务分包资质的劳务分包人；是否与招用农民工依法签订劳动合同，并将劳动合同报项目监理工程师和项目法人备案；是否按照合同按时支付劳务工资，落实各项制度和劳动保护措施，确保农民工安全；是否拖欠分包工程款和农民工工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9B07A2">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p w14:paraId="74D99BB9">
            <w:pPr>
              <w:pStyle w:val="2"/>
              <w:keepNext w:val="0"/>
              <w:keepLines w:val="0"/>
              <w:widowControl/>
              <w:suppressLineNumbers w:val="0"/>
            </w:pPr>
            <w:r>
              <w:rPr>
                <w:rFonts w:hint="eastAsia" w:ascii="宋体" w:hAnsi="宋体" w:eastAsia="宋体" w:cs="宋体"/>
                <w:sz w:val="24"/>
                <w:szCs w:val="24"/>
                <w:bdr w:val="none" w:color="auto" w:sz="0" w:space="0"/>
              </w:rPr>
              <w:t>《保障农民工工资支付条例》</w:t>
            </w:r>
          </w:p>
        </w:tc>
      </w:tr>
      <w:tr w14:paraId="7037A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161ACFC">
            <w:pPr>
              <w:pStyle w:val="2"/>
              <w:keepNext w:val="0"/>
              <w:keepLines w:val="0"/>
              <w:widowControl/>
              <w:suppressLineNumbers w:val="0"/>
            </w:pPr>
            <w:r>
              <w:rPr>
                <w:rFonts w:hint="eastAsia" w:ascii="宋体" w:hAnsi="宋体" w:eastAsia="宋体" w:cs="宋体"/>
                <w:sz w:val="24"/>
                <w:szCs w:val="24"/>
                <w:bdr w:val="none" w:color="auto" w:sz="0" w:space="0"/>
              </w:rPr>
              <w:t>检查内容四：监理单位</w:t>
            </w:r>
          </w:p>
        </w:tc>
      </w:tr>
      <w:tr w14:paraId="4CA93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E24D72">
            <w:pPr>
              <w:pStyle w:val="2"/>
              <w:keepNext w:val="0"/>
              <w:keepLines w:val="0"/>
              <w:widowControl/>
              <w:suppressLineNumbers w:val="0"/>
            </w:pPr>
            <w:r>
              <w:rPr>
                <w:rFonts w:hint="eastAsia" w:ascii="宋体" w:hAnsi="宋体" w:eastAsia="宋体" w:cs="宋体"/>
                <w:sz w:val="24"/>
                <w:szCs w:val="24"/>
                <w:bdr w:val="none" w:color="auto" w:sz="0" w:space="0"/>
              </w:rPr>
              <w:t>23.监理单位是否依法取得公路工程资质证书并按照资质管理有关规定，在其核定的业务范围内承揽工程；是否无证或越级承揽工程；是否按合同规定履行其义务，转包或违法分包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0558CAD">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055B131B">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22144ABC">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3C555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0CF8C3">
            <w:pPr>
              <w:pStyle w:val="2"/>
              <w:keepNext w:val="0"/>
              <w:keepLines w:val="0"/>
              <w:widowControl/>
              <w:suppressLineNumbers w:val="0"/>
            </w:pPr>
            <w:r>
              <w:rPr>
                <w:rFonts w:hint="eastAsia" w:ascii="宋体" w:hAnsi="宋体" w:eastAsia="宋体" w:cs="宋体"/>
                <w:sz w:val="24"/>
                <w:szCs w:val="24"/>
                <w:bdr w:val="none" w:color="auto" w:sz="0" w:space="0"/>
              </w:rPr>
              <w:t>24.公路建设项目实施过程中，监理单位是否依照法律、法规、规章以及有关技术标准、设计文件、合同文件和监理规范的要求，采用旁站、巡视和平行检验形式对工程实施监理，对不符合工程质量与安全要求的工程应当责令施工单位返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6C3CE2">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22FCA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5D001F2">
            <w:pPr>
              <w:pStyle w:val="2"/>
              <w:keepNext w:val="0"/>
              <w:keepLines w:val="0"/>
              <w:widowControl/>
              <w:suppressLineNumbers w:val="0"/>
            </w:pPr>
            <w:r>
              <w:rPr>
                <w:rFonts w:hint="eastAsia" w:ascii="宋体" w:hAnsi="宋体" w:eastAsia="宋体" w:cs="宋体"/>
                <w:sz w:val="24"/>
                <w:szCs w:val="24"/>
                <w:bdr w:val="none" w:color="auto" w:sz="0" w:space="0"/>
              </w:rPr>
              <w:t>25.工程实施中，监理单位是否加强对职工的教育与培训，按照国家有关规定建立健全质量和安全保证体系，落实质量和安全生产责任制，保证工程质量和工程安全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42CFEE">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4713C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6AD199">
            <w:pPr>
              <w:pStyle w:val="2"/>
              <w:keepNext w:val="0"/>
              <w:keepLines w:val="0"/>
              <w:widowControl/>
              <w:suppressLineNumbers w:val="0"/>
            </w:pPr>
            <w:r>
              <w:rPr>
                <w:rFonts w:hint="eastAsia" w:ascii="宋体" w:hAnsi="宋体" w:eastAsia="宋体" w:cs="宋体"/>
                <w:sz w:val="24"/>
                <w:szCs w:val="24"/>
                <w:bdr w:val="none" w:color="auto" w:sz="0" w:space="0"/>
              </w:rPr>
              <w:t>二、水运工程</w:t>
            </w:r>
          </w:p>
        </w:tc>
      </w:tr>
      <w:tr w14:paraId="41554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7670C3D">
            <w:pPr>
              <w:pStyle w:val="2"/>
              <w:keepNext w:val="0"/>
              <w:keepLines w:val="0"/>
              <w:widowControl/>
              <w:suppressLineNumbers w:val="0"/>
            </w:pPr>
            <w:r>
              <w:rPr>
                <w:rFonts w:hint="eastAsia" w:ascii="宋体" w:hAnsi="宋体" w:eastAsia="宋体" w:cs="宋体"/>
                <w:sz w:val="24"/>
                <w:szCs w:val="24"/>
                <w:bdr w:val="none" w:color="auto" w:sz="0" w:space="0"/>
              </w:rPr>
              <w:t>检查内容一：建设单位</w:t>
            </w:r>
          </w:p>
        </w:tc>
      </w:tr>
      <w:tr w14:paraId="30896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B51240">
            <w:pPr>
              <w:pStyle w:val="2"/>
              <w:keepNext w:val="0"/>
              <w:keepLines w:val="0"/>
              <w:widowControl/>
              <w:suppressLineNumbers w:val="0"/>
            </w:pPr>
            <w:r>
              <w:rPr>
                <w:rFonts w:hint="eastAsia" w:ascii="宋体" w:hAnsi="宋体" w:eastAsia="宋体" w:cs="宋体"/>
                <w:sz w:val="24"/>
                <w:szCs w:val="24"/>
                <w:bdr w:val="none" w:color="auto" w:sz="0" w:space="0"/>
              </w:rPr>
              <w:t>26.建设单位是否按照国家有关规定履行项目立项审批、核准手续，在取得批准后开展勘察、设计招标；是否通过初步设计审批后，开展监理、施工、设备、材料等招标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7F8CE9">
            <w:pPr>
              <w:pStyle w:val="2"/>
              <w:keepNext w:val="0"/>
              <w:keepLines w:val="0"/>
              <w:widowControl/>
              <w:suppressLineNumbers w:val="0"/>
            </w:pPr>
            <w:r>
              <w:rPr>
                <w:rFonts w:hint="eastAsia" w:ascii="宋体" w:hAnsi="宋体" w:eastAsia="宋体" w:cs="宋体"/>
                <w:sz w:val="24"/>
                <w:szCs w:val="24"/>
                <w:bdr w:val="none" w:color="auto" w:sz="0" w:space="0"/>
              </w:rPr>
              <w:t>《中华人民共和国招标投标法》</w:t>
            </w:r>
          </w:p>
          <w:p w14:paraId="286A4B23">
            <w:pPr>
              <w:pStyle w:val="2"/>
              <w:keepNext w:val="0"/>
              <w:keepLines w:val="0"/>
              <w:widowControl/>
              <w:suppressLineNumbers w:val="0"/>
            </w:pPr>
            <w:r>
              <w:rPr>
                <w:rFonts w:hint="eastAsia" w:ascii="宋体" w:hAnsi="宋体" w:eastAsia="宋体" w:cs="宋体"/>
                <w:sz w:val="24"/>
                <w:szCs w:val="24"/>
                <w:bdr w:val="none" w:color="auto" w:sz="0" w:space="0"/>
              </w:rPr>
              <w:t>《水运工程建设项目招标投标管理办法》</w:t>
            </w:r>
          </w:p>
        </w:tc>
      </w:tr>
      <w:tr w14:paraId="0FB69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626BF9">
            <w:pPr>
              <w:pStyle w:val="2"/>
              <w:keepNext w:val="0"/>
              <w:keepLines w:val="0"/>
              <w:widowControl/>
              <w:suppressLineNumbers w:val="0"/>
            </w:pPr>
            <w:r>
              <w:rPr>
                <w:rFonts w:hint="eastAsia" w:ascii="宋体" w:hAnsi="宋体" w:eastAsia="宋体" w:cs="宋体"/>
                <w:sz w:val="24"/>
                <w:szCs w:val="24"/>
                <w:bdr w:val="none" w:color="auto" w:sz="0" w:space="0"/>
              </w:rPr>
              <w:t>27.建设单位是否不具备自行招标条件而自行招标的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27BE830">
            <w:pPr>
              <w:pStyle w:val="2"/>
              <w:keepNext w:val="0"/>
              <w:keepLines w:val="0"/>
              <w:widowControl/>
              <w:suppressLineNumbers w:val="0"/>
            </w:pPr>
            <w:r>
              <w:rPr>
                <w:rFonts w:hint="eastAsia" w:ascii="宋体" w:hAnsi="宋体" w:eastAsia="宋体" w:cs="宋体"/>
                <w:sz w:val="24"/>
                <w:szCs w:val="24"/>
                <w:bdr w:val="none" w:color="auto" w:sz="0" w:space="0"/>
              </w:rPr>
              <w:t>《水运工程建设项目招标投标管理办法》</w:t>
            </w:r>
          </w:p>
        </w:tc>
      </w:tr>
      <w:tr w14:paraId="22007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9AA4D6F">
            <w:pPr>
              <w:pStyle w:val="2"/>
              <w:keepNext w:val="0"/>
              <w:keepLines w:val="0"/>
              <w:widowControl/>
              <w:suppressLineNumbers w:val="0"/>
            </w:pPr>
            <w:r>
              <w:rPr>
                <w:rFonts w:hint="eastAsia" w:ascii="宋体" w:hAnsi="宋体" w:eastAsia="宋体" w:cs="宋体"/>
                <w:sz w:val="24"/>
                <w:szCs w:val="24"/>
                <w:bdr w:val="none" w:color="auto" w:sz="0" w:space="0"/>
              </w:rPr>
              <w:t>28.建设单位是否将工程发包给不具有相应资质等级的勘察、设计、施工、工程监理单位</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8DCEC6">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15EF5260">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3D082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1540D48">
            <w:pPr>
              <w:pStyle w:val="2"/>
              <w:keepNext w:val="0"/>
              <w:keepLines w:val="0"/>
              <w:widowControl/>
              <w:suppressLineNumbers w:val="0"/>
            </w:pPr>
            <w:r>
              <w:rPr>
                <w:rFonts w:hint="eastAsia" w:ascii="宋体" w:hAnsi="宋体" w:eastAsia="宋体" w:cs="宋体"/>
                <w:sz w:val="24"/>
                <w:szCs w:val="24"/>
                <w:bdr w:val="none" w:color="auto" w:sz="0" w:space="0"/>
              </w:rPr>
              <w:t>29.建设单位是否明示或者暗示设计、施工单位违反工程建设强制性标准、降低工程质量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11942E9">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0F107336">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4AA56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FBA546">
            <w:pPr>
              <w:pStyle w:val="2"/>
              <w:keepNext w:val="0"/>
              <w:keepLines w:val="0"/>
              <w:widowControl/>
              <w:suppressLineNumbers w:val="0"/>
            </w:pPr>
            <w:r>
              <w:rPr>
                <w:rFonts w:hint="eastAsia" w:ascii="宋体" w:hAnsi="宋体" w:eastAsia="宋体" w:cs="宋体"/>
                <w:sz w:val="24"/>
                <w:szCs w:val="24"/>
                <w:bdr w:val="none" w:color="auto" w:sz="0" w:space="0"/>
              </w:rPr>
              <w:t>30.建设单位（项目单位）是否按规定将施工图设计文件报交通运输主管部门审批，是否存在施工图设计未经批准，擅自施工的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0EA9490">
            <w:pPr>
              <w:pStyle w:val="2"/>
              <w:keepNext w:val="0"/>
              <w:keepLines w:val="0"/>
              <w:widowControl/>
              <w:suppressLineNumbers w:val="0"/>
            </w:pPr>
            <w:r>
              <w:rPr>
                <w:rFonts w:hint="eastAsia" w:ascii="宋体" w:hAnsi="宋体" w:eastAsia="宋体" w:cs="宋体"/>
                <w:sz w:val="24"/>
                <w:szCs w:val="24"/>
                <w:bdr w:val="none" w:color="auto" w:sz="0" w:space="0"/>
              </w:rPr>
              <w:t>《航道工程建设管理规定》</w:t>
            </w:r>
          </w:p>
          <w:p w14:paraId="3CA14C0B">
            <w:pPr>
              <w:pStyle w:val="2"/>
              <w:keepNext w:val="0"/>
              <w:keepLines w:val="0"/>
              <w:widowControl/>
              <w:suppressLineNumbers w:val="0"/>
            </w:pPr>
            <w:r>
              <w:rPr>
                <w:rFonts w:hint="eastAsia" w:ascii="宋体" w:hAnsi="宋体" w:eastAsia="宋体" w:cs="宋体"/>
                <w:sz w:val="24"/>
                <w:szCs w:val="24"/>
                <w:bdr w:val="none" w:color="auto" w:sz="0" w:space="0"/>
              </w:rPr>
              <w:t>《港口工程建设管理规定》</w:t>
            </w:r>
          </w:p>
        </w:tc>
      </w:tr>
      <w:tr w14:paraId="3D2C5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432408">
            <w:pPr>
              <w:pStyle w:val="2"/>
              <w:keepNext w:val="0"/>
              <w:keepLines w:val="0"/>
              <w:widowControl/>
              <w:suppressLineNumbers w:val="0"/>
            </w:pPr>
            <w:r>
              <w:rPr>
                <w:rFonts w:hint="eastAsia" w:ascii="宋体" w:hAnsi="宋体" w:eastAsia="宋体" w:cs="宋体"/>
                <w:sz w:val="24"/>
                <w:szCs w:val="24"/>
                <w:bdr w:val="none" w:color="auto" w:sz="0" w:space="0"/>
              </w:rPr>
              <w:t>31.建设单位（项目单位）是否擅自对批准后的施工图设计作出变更或者采取肢解变更内容等方式规避审批并开工建设</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0784D67">
            <w:pPr>
              <w:pStyle w:val="2"/>
              <w:keepNext w:val="0"/>
              <w:keepLines w:val="0"/>
              <w:widowControl/>
              <w:suppressLineNumbers w:val="0"/>
            </w:pPr>
            <w:r>
              <w:rPr>
                <w:rFonts w:hint="eastAsia" w:ascii="宋体" w:hAnsi="宋体" w:eastAsia="宋体" w:cs="宋体"/>
                <w:sz w:val="24"/>
                <w:szCs w:val="24"/>
                <w:bdr w:val="none" w:color="auto" w:sz="0" w:space="0"/>
              </w:rPr>
              <w:t>《航道工程建设管理规定》</w:t>
            </w:r>
          </w:p>
          <w:p w14:paraId="662BF616">
            <w:pPr>
              <w:pStyle w:val="2"/>
              <w:keepNext w:val="0"/>
              <w:keepLines w:val="0"/>
              <w:widowControl/>
              <w:suppressLineNumbers w:val="0"/>
            </w:pPr>
            <w:r>
              <w:rPr>
                <w:rFonts w:hint="eastAsia" w:ascii="宋体" w:hAnsi="宋体" w:eastAsia="宋体" w:cs="宋体"/>
                <w:sz w:val="24"/>
                <w:szCs w:val="24"/>
                <w:bdr w:val="none" w:color="auto" w:sz="0" w:space="0"/>
              </w:rPr>
              <w:t>《港口工程建设管理规定》</w:t>
            </w:r>
          </w:p>
        </w:tc>
      </w:tr>
      <w:tr w14:paraId="390FD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3E0DF22">
            <w:pPr>
              <w:pStyle w:val="2"/>
              <w:keepNext w:val="0"/>
              <w:keepLines w:val="0"/>
              <w:widowControl/>
              <w:suppressLineNumbers w:val="0"/>
            </w:pPr>
            <w:r>
              <w:rPr>
                <w:rFonts w:hint="eastAsia" w:ascii="宋体" w:hAnsi="宋体" w:eastAsia="宋体" w:cs="宋体"/>
                <w:sz w:val="24"/>
                <w:szCs w:val="24"/>
                <w:bdr w:val="none" w:color="auto" w:sz="0" w:space="0"/>
              </w:rPr>
              <w:t>32.建设单位（项目单位）是否未组织竣工验收或者验收不合格，擅自交付使用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E4803A">
            <w:pPr>
              <w:pStyle w:val="2"/>
              <w:keepNext w:val="0"/>
              <w:keepLines w:val="0"/>
              <w:widowControl/>
              <w:suppressLineNumbers w:val="0"/>
            </w:pPr>
            <w:r>
              <w:rPr>
                <w:rFonts w:hint="eastAsia" w:ascii="宋体" w:hAnsi="宋体" w:eastAsia="宋体" w:cs="宋体"/>
                <w:sz w:val="24"/>
                <w:szCs w:val="24"/>
                <w:bdr w:val="none" w:color="auto" w:sz="0" w:space="0"/>
              </w:rPr>
              <w:t>《航道工程建设管理规定》</w:t>
            </w:r>
          </w:p>
          <w:p w14:paraId="23F4A15C">
            <w:pPr>
              <w:pStyle w:val="2"/>
              <w:keepNext w:val="0"/>
              <w:keepLines w:val="0"/>
              <w:widowControl/>
              <w:suppressLineNumbers w:val="0"/>
            </w:pPr>
            <w:r>
              <w:rPr>
                <w:rFonts w:hint="eastAsia" w:ascii="宋体" w:hAnsi="宋体" w:eastAsia="宋体" w:cs="宋体"/>
                <w:sz w:val="24"/>
                <w:szCs w:val="24"/>
                <w:bdr w:val="none" w:color="auto" w:sz="0" w:space="0"/>
              </w:rPr>
              <w:t>《港口工程建设管理规定》</w:t>
            </w:r>
          </w:p>
        </w:tc>
      </w:tr>
      <w:tr w14:paraId="11ED6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F6E71C7">
            <w:pPr>
              <w:pStyle w:val="2"/>
              <w:keepNext w:val="0"/>
              <w:keepLines w:val="0"/>
              <w:widowControl/>
              <w:suppressLineNumbers w:val="0"/>
            </w:pPr>
            <w:r>
              <w:rPr>
                <w:rFonts w:hint="eastAsia" w:ascii="宋体" w:hAnsi="宋体" w:eastAsia="宋体" w:cs="宋体"/>
                <w:sz w:val="24"/>
                <w:szCs w:val="24"/>
                <w:bdr w:val="none" w:color="auto" w:sz="0" w:space="0"/>
              </w:rPr>
              <w:t>33.建设单位（项目单位）是否按规定报送项目建设信息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AE3D51">
            <w:pPr>
              <w:pStyle w:val="2"/>
              <w:keepNext w:val="0"/>
              <w:keepLines w:val="0"/>
              <w:widowControl/>
              <w:suppressLineNumbers w:val="0"/>
            </w:pPr>
            <w:r>
              <w:rPr>
                <w:rFonts w:hint="eastAsia" w:ascii="宋体" w:hAnsi="宋体" w:eastAsia="宋体" w:cs="宋体"/>
                <w:sz w:val="24"/>
                <w:szCs w:val="24"/>
                <w:bdr w:val="none" w:color="auto" w:sz="0" w:space="0"/>
              </w:rPr>
              <w:t>《航道工程建设管理规定》</w:t>
            </w:r>
          </w:p>
          <w:p w14:paraId="2BA627AF">
            <w:pPr>
              <w:pStyle w:val="2"/>
              <w:keepNext w:val="0"/>
              <w:keepLines w:val="0"/>
              <w:widowControl/>
              <w:suppressLineNumbers w:val="0"/>
            </w:pPr>
            <w:r>
              <w:rPr>
                <w:rFonts w:hint="eastAsia" w:ascii="宋体" w:hAnsi="宋体" w:eastAsia="宋体" w:cs="宋体"/>
                <w:sz w:val="24"/>
                <w:szCs w:val="24"/>
                <w:bdr w:val="none" w:color="auto" w:sz="0" w:space="0"/>
              </w:rPr>
              <w:t>《港口工程建设管理规定》</w:t>
            </w:r>
          </w:p>
        </w:tc>
      </w:tr>
      <w:tr w14:paraId="4C49C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C361AE">
            <w:pPr>
              <w:pStyle w:val="2"/>
              <w:keepNext w:val="0"/>
              <w:keepLines w:val="0"/>
              <w:widowControl/>
              <w:suppressLineNumbers w:val="0"/>
            </w:pPr>
            <w:r>
              <w:rPr>
                <w:rFonts w:hint="eastAsia" w:ascii="宋体" w:hAnsi="宋体" w:eastAsia="宋体" w:cs="宋体"/>
                <w:sz w:val="24"/>
                <w:szCs w:val="24"/>
                <w:bdr w:val="none" w:color="auto" w:sz="0" w:space="0"/>
              </w:rPr>
              <w:t>检查内容二：勘察设计单位</w:t>
            </w:r>
          </w:p>
        </w:tc>
      </w:tr>
      <w:tr w14:paraId="67328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559A5A1">
            <w:pPr>
              <w:pStyle w:val="2"/>
              <w:keepNext w:val="0"/>
              <w:keepLines w:val="0"/>
              <w:widowControl/>
              <w:suppressLineNumbers w:val="0"/>
            </w:pPr>
            <w:r>
              <w:rPr>
                <w:rFonts w:hint="eastAsia" w:ascii="宋体" w:hAnsi="宋体" w:eastAsia="宋体" w:cs="宋体"/>
                <w:sz w:val="24"/>
                <w:szCs w:val="24"/>
                <w:bdr w:val="none" w:color="auto" w:sz="0" w:space="0"/>
              </w:rPr>
              <w:t>34.勘察、设计单位是否依法取得工程资质证书并按照资质管理有关规定，在其核定的业务范围内承揽工程；是否无证或超越资质等级承揽工程；是否按合同规定履行其义务，是否转包或违法分包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A8865A2">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4DD0F03">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275DF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F83E03F">
            <w:pPr>
              <w:pStyle w:val="2"/>
              <w:keepNext w:val="0"/>
              <w:keepLines w:val="0"/>
              <w:widowControl/>
              <w:suppressLineNumbers w:val="0"/>
            </w:pPr>
            <w:r>
              <w:rPr>
                <w:rFonts w:hint="eastAsia" w:ascii="宋体" w:hAnsi="宋体" w:eastAsia="宋体" w:cs="宋体"/>
                <w:sz w:val="24"/>
                <w:szCs w:val="24"/>
                <w:bdr w:val="none" w:color="auto" w:sz="0" w:space="0"/>
              </w:rPr>
              <w:t>35.勘察、设计单位是否允许其他单位或者个人以本单位名义承揽工程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179A40">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0BD64232">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2A478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4AFC85C">
            <w:pPr>
              <w:pStyle w:val="2"/>
              <w:keepNext w:val="0"/>
              <w:keepLines w:val="0"/>
              <w:widowControl/>
              <w:suppressLineNumbers w:val="0"/>
            </w:pPr>
            <w:r>
              <w:rPr>
                <w:rFonts w:hint="eastAsia" w:ascii="宋体" w:hAnsi="宋体" w:eastAsia="宋体" w:cs="宋体"/>
                <w:sz w:val="24"/>
                <w:szCs w:val="24"/>
                <w:bdr w:val="none" w:color="auto" w:sz="0" w:space="0"/>
              </w:rPr>
              <w:t>36.勘察、设计单位是否经项目单位同意，将工程设计中跨专业或者有特殊要求的勘察、设计工作分包给有相应资质条件的单位承担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1BA688C">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0D284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B9FB6C">
            <w:pPr>
              <w:pStyle w:val="2"/>
              <w:keepNext w:val="0"/>
              <w:keepLines w:val="0"/>
              <w:widowControl/>
              <w:suppressLineNumbers w:val="0"/>
            </w:pPr>
            <w:r>
              <w:rPr>
                <w:rFonts w:hint="eastAsia" w:ascii="宋体" w:hAnsi="宋体" w:eastAsia="宋体" w:cs="宋体"/>
                <w:sz w:val="24"/>
                <w:szCs w:val="24"/>
                <w:bdr w:val="none" w:color="auto" w:sz="0" w:space="0"/>
              </w:rPr>
              <w:t>37.勘察、设计单位是否执行工程建设强制性标准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4AC7EB">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32F8487">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6AF1C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402DB62">
            <w:pPr>
              <w:pStyle w:val="2"/>
              <w:keepNext w:val="0"/>
              <w:keepLines w:val="0"/>
              <w:widowControl/>
              <w:suppressLineNumbers w:val="0"/>
            </w:pPr>
            <w:r>
              <w:rPr>
                <w:rFonts w:hint="eastAsia" w:ascii="宋体" w:hAnsi="宋体" w:eastAsia="宋体" w:cs="宋体"/>
                <w:sz w:val="24"/>
                <w:szCs w:val="24"/>
                <w:bdr w:val="none" w:color="auto" w:sz="0" w:space="0"/>
              </w:rPr>
              <w:t>检查内容三：施工单位</w:t>
            </w:r>
          </w:p>
        </w:tc>
      </w:tr>
      <w:tr w14:paraId="75160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A97258">
            <w:pPr>
              <w:pStyle w:val="2"/>
              <w:keepNext w:val="0"/>
              <w:keepLines w:val="0"/>
              <w:widowControl/>
              <w:suppressLineNumbers w:val="0"/>
            </w:pPr>
            <w:r>
              <w:rPr>
                <w:rFonts w:hint="eastAsia" w:ascii="宋体" w:hAnsi="宋体" w:eastAsia="宋体" w:cs="宋体"/>
                <w:sz w:val="24"/>
                <w:szCs w:val="24"/>
                <w:bdr w:val="none" w:color="auto" w:sz="0" w:space="0"/>
              </w:rPr>
              <w:t>38.施工单位是否依法取得工程资质证书并按照资质管理有关规定，在其核定的业务范围内承揽工程；是否无证或超越资质等级承揽工程；是否按合同规定履行其义务，是否转包或违法分包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367A7F">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01A6621D">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45C71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35EE740">
            <w:pPr>
              <w:pStyle w:val="2"/>
              <w:keepNext w:val="0"/>
              <w:keepLines w:val="0"/>
              <w:widowControl/>
              <w:suppressLineNumbers w:val="0"/>
            </w:pPr>
            <w:r>
              <w:rPr>
                <w:rFonts w:hint="eastAsia" w:ascii="宋体" w:hAnsi="宋体" w:eastAsia="宋体" w:cs="宋体"/>
                <w:sz w:val="24"/>
                <w:szCs w:val="24"/>
                <w:bdr w:val="none" w:color="auto" w:sz="0" w:space="0"/>
              </w:rPr>
              <w:t>39.施工单位是否允许其他单位或者个人以本单位名义承揽工程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4FA8A3">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ECF7543">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6DA39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024ED3D">
            <w:pPr>
              <w:pStyle w:val="2"/>
              <w:keepNext w:val="0"/>
              <w:keepLines w:val="0"/>
              <w:widowControl/>
              <w:suppressLineNumbers w:val="0"/>
            </w:pPr>
            <w:r>
              <w:rPr>
                <w:rFonts w:hint="eastAsia" w:ascii="宋体" w:hAnsi="宋体" w:eastAsia="宋体" w:cs="宋体"/>
                <w:sz w:val="24"/>
                <w:szCs w:val="24"/>
                <w:bdr w:val="none" w:color="auto" w:sz="0" w:space="0"/>
              </w:rPr>
              <w:t>40.施工单位是否经项目单位同意，将非主体、非关键性或者适合专业化施工的工程分包给具有相应资质条件的单位承担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EC8CC5">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1BC89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C7A8436">
            <w:pPr>
              <w:pStyle w:val="2"/>
              <w:keepNext w:val="0"/>
              <w:keepLines w:val="0"/>
              <w:widowControl/>
              <w:suppressLineNumbers w:val="0"/>
            </w:pPr>
            <w:r>
              <w:rPr>
                <w:rFonts w:hint="eastAsia" w:ascii="宋体" w:hAnsi="宋体" w:eastAsia="宋体" w:cs="宋体"/>
                <w:sz w:val="24"/>
                <w:szCs w:val="24"/>
                <w:bdr w:val="none" w:color="auto" w:sz="0" w:space="0"/>
              </w:rPr>
              <w:t>41.施工单位是否按照工程设计图纸或者施工技术标准施工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679734">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377CFFD2">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24CD2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F2C0A3">
            <w:pPr>
              <w:pStyle w:val="2"/>
              <w:keepNext w:val="0"/>
              <w:keepLines w:val="0"/>
              <w:widowControl/>
              <w:suppressLineNumbers w:val="0"/>
            </w:pPr>
            <w:r>
              <w:rPr>
                <w:rFonts w:hint="eastAsia" w:ascii="宋体" w:hAnsi="宋体" w:eastAsia="宋体" w:cs="宋体"/>
                <w:sz w:val="24"/>
                <w:szCs w:val="24"/>
                <w:bdr w:val="none" w:color="auto" w:sz="0" w:space="0"/>
              </w:rPr>
              <w:t>检查内容四：监理单位</w:t>
            </w:r>
          </w:p>
        </w:tc>
      </w:tr>
      <w:tr w14:paraId="036B5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CA68F7">
            <w:pPr>
              <w:pStyle w:val="2"/>
              <w:keepNext w:val="0"/>
              <w:keepLines w:val="0"/>
              <w:widowControl/>
              <w:suppressLineNumbers w:val="0"/>
            </w:pPr>
            <w:r>
              <w:rPr>
                <w:rFonts w:hint="eastAsia" w:ascii="宋体" w:hAnsi="宋体" w:eastAsia="宋体" w:cs="宋体"/>
                <w:sz w:val="24"/>
                <w:szCs w:val="24"/>
                <w:bdr w:val="none" w:color="auto" w:sz="0" w:space="0"/>
              </w:rPr>
              <w:t>42.监理单位是否依法取得工程资质证书并按照资质管理有关规定，在其核定的业务范围内承揽工程；是否无证或超越资质等级承揽工程；是否转包或违法分包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9E537D5">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18DB950F">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30406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4A270C">
            <w:pPr>
              <w:pStyle w:val="2"/>
              <w:keepNext w:val="0"/>
              <w:keepLines w:val="0"/>
              <w:widowControl/>
              <w:suppressLineNumbers w:val="0"/>
            </w:pPr>
            <w:r>
              <w:rPr>
                <w:rFonts w:hint="eastAsia" w:ascii="宋体" w:hAnsi="宋体" w:eastAsia="宋体" w:cs="宋体"/>
                <w:sz w:val="24"/>
                <w:szCs w:val="24"/>
                <w:bdr w:val="none" w:color="auto" w:sz="0" w:space="0"/>
              </w:rPr>
              <w:t>43.监理单位是否允许其他单位或者个人以本单位名义承揽工程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38D8CE2">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1384065B">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5B874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9EF5CA">
            <w:pPr>
              <w:pStyle w:val="2"/>
              <w:keepNext w:val="0"/>
              <w:keepLines w:val="0"/>
              <w:widowControl/>
              <w:suppressLineNumbers w:val="0"/>
            </w:pPr>
            <w:r>
              <w:rPr>
                <w:rFonts w:hint="eastAsia" w:ascii="宋体" w:hAnsi="宋体" w:eastAsia="宋体" w:cs="宋体"/>
                <w:sz w:val="24"/>
                <w:szCs w:val="24"/>
                <w:bdr w:val="none" w:color="auto" w:sz="0" w:space="0"/>
              </w:rPr>
              <w:t>44.监理单位是否与建设单位或者施工单位串通，弄虚作假、降低工程质量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9A79F76">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479D81D6">
            <w:pPr>
              <w:pStyle w:val="2"/>
              <w:keepNext w:val="0"/>
              <w:keepLines w:val="0"/>
              <w:widowControl/>
              <w:suppressLineNumbers w:val="0"/>
            </w:pPr>
            <w:r>
              <w:rPr>
                <w:rFonts w:hint="eastAsia" w:ascii="宋体" w:hAnsi="宋体" w:eastAsia="宋体" w:cs="宋体"/>
                <w:sz w:val="24"/>
                <w:szCs w:val="24"/>
                <w:bdr w:val="none" w:color="auto" w:sz="0" w:space="0"/>
              </w:rPr>
              <w:t>《水运建设市场监督管理办法》</w:t>
            </w:r>
          </w:p>
        </w:tc>
      </w:tr>
      <w:tr w14:paraId="2D93C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8180C7">
            <w:pPr>
              <w:pStyle w:val="2"/>
              <w:keepNext w:val="0"/>
              <w:keepLines w:val="0"/>
              <w:widowControl/>
              <w:suppressLineNumbers w:val="0"/>
            </w:pPr>
            <w:r>
              <w:rPr>
                <w:rFonts w:hint="eastAsia" w:ascii="宋体" w:hAnsi="宋体" w:eastAsia="宋体" w:cs="宋体"/>
                <w:sz w:val="24"/>
                <w:szCs w:val="24"/>
                <w:bdr w:val="none" w:color="auto" w:sz="0" w:space="0"/>
              </w:rPr>
              <w:t>三、公路水运建设项目行政许可事项相关的检查</w:t>
            </w:r>
          </w:p>
        </w:tc>
      </w:tr>
      <w:tr w14:paraId="68EB5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F362296">
            <w:pPr>
              <w:pStyle w:val="2"/>
              <w:keepNext w:val="0"/>
              <w:keepLines w:val="0"/>
              <w:widowControl/>
              <w:suppressLineNumbers w:val="0"/>
            </w:pPr>
            <w:r>
              <w:rPr>
                <w:rFonts w:hint="eastAsia" w:ascii="宋体" w:hAnsi="宋体" w:eastAsia="宋体" w:cs="宋体"/>
                <w:sz w:val="24"/>
                <w:szCs w:val="24"/>
                <w:bdr w:val="none" w:color="auto" w:sz="0" w:space="0"/>
              </w:rPr>
              <w:t>45.公路、水运投资项目是否符合立项审批相关条件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57841C">
            <w:pPr>
              <w:pStyle w:val="2"/>
              <w:keepNext w:val="0"/>
              <w:keepLines w:val="0"/>
              <w:widowControl/>
              <w:suppressLineNumbers w:val="0"/>
            </w:pPr>
            <w:r>
              <w:rPr>
                <w:rFonts w:hint="eastAsia" w:ascii="宋体" w:hAnsi="宋体" w:eastAsia="宋体" w:cs="宋体"/>
                <w:sz w:val="24"/>
                <w:szCs w:val="24"/>
                <w:bdr w:val="none" w:color="auto" w:sz="0" w:space="0"/>
              </w:rPr>
              <w:t>《国务院对确需保留的行政审批项目设定行政许可的决定》</w:t>
            </w:r>
          </w:p>
          <w:p w14:paraId="72D5763C">
            <w:pPr>
              <w:pStyle w:val="2"/>
              <w:keepNext w:val="0"/>
              <w:keepLines w:val="0"/>
              <w:widowControl/>
              <w:suppressLineNumbers w:val="0"/>
            </w:pPr>
            <w:r>
              <w:rPr>
                <w:rFonts w:hint="eastAsia" w:ascii="宋体" w:hAnsi="宋体" w:eastAsia="宋体" w:cs="宋体"/>
                <w:sz w:val="24"/>
                <w:szCs w:val="24"/>
                <w:bdr w:val="none" w:color="auto" w:sz="0" w:space="0"/>
              </w:rPr>
              <w:t>《</w:t>
            </w:r>
            <w:bookmarkStart w:id="13" w:name="OLE_LINK1"/>
            <w:r>
              <w:rPr>
                <w:rFonts w:hint="eastAsia" w:ascii="宋体" w:hAnsi="宋体" w:eastAsia="宋体" w:cs="宋体"/>
                <w:sz w:val="24"/>
                <w:szCs w:val="24"/>
                <w:bdr w:val="none" w:color="auto" w:sz="0" w:space="0"/>
              </w:rPr>
              <w:t>中央预算内直接投资项目管理办法</w:t>
            </w:r>
            <w:bookmarkEnd w:id="13"/>
            <w:r>
              <w:rPr>
                <w:rFonts w:hint="eastAsia" w:ascii="宋体" w:hAnsi="宋体" w:eastAsia="宋体" w:cs="宋体"/>
                <w:sz w:val="24"/>
                <w:szCs w:val="24"/>
                <w:bdr w:val="none" w:color="auto" w:sz="0" w:space="0"/>
              </w:rPr>
              <w:t>》</w:t>
            </w:r>
          </w:p>
        </w:tc>
      </w:tr>
      <w:tr w14:paraId="1C057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976AA55">
            <w:pPr>
              <w:pStyle w:val="2"/>
              <w:keepNext w:val="0"/>
              <w:keepLines w:val="0"/>
              <w:widowControl/>
              <w:suppressLineNumbers w:val="0"/>
            </w:pPr>
            <w:r>
              <w:rPr>
                <w:rFonts w:hint="eastAsia" w:ascii="宋体" w:hAnsi="宋体" w:eastAsia="宋体" w:cs="宋体"/>
                <w:sz w:val="24"/>
                <w:szCs w:val="24"/>
                <w:bdr w:val="none" w:color="auto" w:sz="0" w:space="0"/>
              </w:rPr>
              <w:t>46.港口岸线使用审批相关的行政检查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004C175">
            <w:pPr>
              <w:pStyle w:val="2"/>
              <w:keepNext w:val="0"/>
              <w:keepLines w:val="0"/>
              <w:widowControl/>
              <w:suppressLineNumbers w:val="0"/>
            </w:pPr>
            <w:r>
              <w:rPr>
                <w:rFonts w:hint="eastAsia" w:ascii="宋体" w:hAnsi="宋体" w:eastAsia="宋体" w:cs="宋体"/>
                <w:sz w:val="24"/>
                <w:szCs w:val="24"/>
                <w:bdr w:val="none" w:color="auto" w:sz="0" w:space="0"/>
              </w:rPr>
              <w:t>《中华人民共和国港口法》</w:t>
            </w:r>
          </w:p>
          <w:p w14:paraId="48B4CD01">
            <w:pPr>
              <w:pStyle w:val="2"/>
              <w:keepNext w:val="0"/>
              <w:keepLines w:val="0"/>
              <w:widowControl/>
              <w:suppressLineNumbers w:val="0"/>
            </w:pPr>
            <w:r>
              <w:rPr>
                <w:rFonts w:hint="eastAsia" w:ascii="宋体" w:hAnsi="宋体" w:eastAsia="宋体" w:cs="宋体"/>
                <w:sz w:val="24"/>
                <w:szCs w:val="24"/>
                <w:bdr w:val="none" w:color="auto" w:sz="0" w:space="0"/>
              </w:rPr>
              <w:t>《港口岸线使用审批管理办法》</w:t>
            </w:r>
          </w:p>
        </w:tc>
      </w:tr>
      <w:tr w14:paraId="1D35E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E85253">
            <w:pPr>
              <w:pStyle w:val="2"/>
              <w:keepNext w:val="0"/>
              <w:keepLines w:val="0"/>
              <w:widowControl/>
              <w:suppressLineNumbers w:val="0"/>
            </w:pPr>
            <w:r>
              <w:rPr>
                <w:rFonts w:hint="eastAsia" w:ascii="宋体" w:hAnsi="宋体" w:eastAsia="宋体" w:cs="宋体"/>
                <w:sz w:val="24"/>
                <w:szCs w:val="24"/>
                <w:bdr w:val="none" w:color="auto" w:sz="0" w:space="0"/>
              </w:rPr>
              <w:t>47.公路建设项目设计文件是否满足审批相关条件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8259D7">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11289C8A">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188FE261">
            <w:pPr>
              <w:pStyle w:val="2"/>
              <w:keepNext w:val="0"/>
              <w:keepLines w:val="0"/>
              <w:widowControl/>
              <w:suppressLineNumbers w:val="0"/>
            </w:pPr>
            <w:r>
              <w:rPr>
                <w:rFonts w:hint="eastAsia" w:ascii="宋体" w:hAnsi="宋体" w:eastAsia="宋体" w:cs="宋体"/>
                <w:sz w:val="24"/>
                <w:szCs w:val="24"/>
                <w:bdr w:val="none" w:color="auto" w:sz="0" w:space="0"/>
              </w:rPr>
              <w:t>《建设工程勘察设计管理条例》</w:t>
            </w:r>
          </w:p>
          <w:p w14:paraId="66C8421A">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p w14:paraId="629F1272">
            <w:pPr>
              <w:pStyle w:val="2"/>
              <w:keepNext w:val="0"/>
              <w:keepLines w:val="0"/>
              <w:widowControl/>
              <w:suppressLineNumbers w:val="0"/>
            </w:pPr>
            <w:r>
              <w:rPr>
                <w:rFonts w:hint="eastAsia" w:ascii="宋体" w:hAnsi="宋体" w:eastAsia="宋体" w:cs="宋体"/>
                <w:sz w:val="24"/>
                <w:szCs w:val="24"/>
                <w:bdr w:val="none" w:color="auto" w:sz="0" w:space="0"/>
              </w:rPr>
              <w:t>《农村公路建设管理办法》</w:t>
            </w:r>
          </w:p>
        </w:tc>
      </w:tr>
      <w:tr w14:paraId="3CAB8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BFED00">
            <w:pPr>
              <w:pStyle w:val="2"/>
              <w:keepNext w:val="0"/>
              <w:keepLines w:val="0"/>
              <w:widowControl/>
              <w:suppressLineNumbers w:val="0"/>
            </w:pPr>
            <w:r>
              <w:rPr>
                <w:rFonts w:hint="eastAsia" w:ascii="宋体" w:hAnsi="宋体" w:eastAsia="宋体" w:cs="宋体"/>
                <w:sz w:val="24"/>
                <w:szCs w:val="24"/>
                <w:bdr w:val="none" w:color="auto" w:sz="0" w:space="0"/>
              </w:rPr>
              <w:t>48.水运建设项目设计文件是否满足审批相关条件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C45BDFD">
            <w:pPr>
              <w:pStyle w:val="2"/>
              <w:keepNext w:val="0"/>
              <w:keepLines w:val="0"/>
              <w:widowControl/>
              <w:suppressLineNumbers w:val="0"/>
            </w:pPr>
            <w:r>
              <w:rPr>
                <w:rFonts w:hint="eastAsia" w:ascii="宋体" w:hAnsi="宋体" w:eastAsia="宋体" w:cs="宋体"/>
                <w:sz w:val="24"/>
                <w:szCs w:val="24"/>
                <w:bdr w:val="none" w:color="auto" w:sz="0" w:space="0"/>
              </w:rPr>
              <w:t>《中华人民共和国港口法》</w:t>
            </w:r>
          </w:p>
          <w:p w14:paraId="13559BB3">
            <w:pPr>
              <w:pStyle w:val="2"/>
              <w:keepNext w:val="0"/>
              <w:keepLines w:val="0"/>
              <w:widowControl/>
              <w:suppressLineNumbers w:val="0"/>
            </w:pPr>
            <w:r>
              <w:rPr>
                <w:rFonts w:hint="eastAsia" w:ascii="宋体" w:hAnsi="宋体" w:eastAsia="宋体" w:cs="宋体"/>
                <w:sz w:val="24"/>
                <w:szCs w:val="24"/>
                <w:bdr w:val="none" w:color="auto" w:sz="0" w:space="0"/>
              </w:rPr>
              <w:t>《</w:t>
            </w:r>
            <w:bookmarkStart w:id="14" w:name="OLE_LINK4"/>
            <w:r>
              <w:rPr>
                <w:rFonts w:hint="eastAsia" w:ascii="宋体" w:hAnsi="宋体" w:eastAsia="宋体" w:cs="宋体"/>
                <w:sz w:val="24"/>
                <w:szCs w:val="24"/>
                <w:bdr w:val="none" w:color="auto" w:sz="0" w:space="0"/>
              </w:rPr>
              <w:t>中华人民共和国航道法</w:t>
            </w:r>
            <w:bookmarkEnd w:id="14"/>
            <w:r>
              <w:rPr>
                <w:rFonts w:hint="eastAsia" w:ascii="宋体" w:hAnsi="宋体" w:eastAsia="宋体" w:cs="宋体"/>
                <w:sz w:val="24"/>
                <w:szCs w:val="24"/>
                <w:bdr w:val="none" w:color="auto" w:sz="0" w:space="0"/>
              </w:rPr>
              <w:t>》</w:t>
            </w:r>
          </w:p>
          <w:p w14:paraId="5D28299E">
            <w:pPr>
              <w:pStyle w:val="2"/>
              <w:keepNext w:val="0"/>
              <w:keepLines w:val="0"/>
              <w:widowControl/>
              <w:suppressLineNumbers w:val="0"/>
            </w:pPr>
            <w:r>
              <w:rPr>
                <w:rFonts w:hint="eastAsia" w:ascii="宋体" w:hAnsi="宋体" w:eastAsia="宋体" w:cs="宋体"/>
                <w:sz w:val="24"/>
                <w:szCs w:val="24"/>
                <w:bdr w:val="none" w:color="auto" w:sz="0" w:space="0"/>
              </w:rPr>
              <w:t>《中华人民共和国航道管理条例》</w:t>
            </w:r>
          </w:p>
          <w:p w14:paraId="1FC93F5A">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6C617434">
            <w:pPr>
              <w:pStyle w:val="2"/>
              <w:keepNext w:val="0"/>
              <w:keepLines w:val="0"/>
              <w:widowControl/>
              <w:suppressLineNumbers w:val="0"/>
            </w:pPr>
            <w:r>
              <w:rPr>
                <w:rFonts w:hint="eastAsia" w:ascii="宋体" w:hAnsi="宋体" w:eastAsia="宋体" w:cs="宋体"/>
                <w:sz w:val="24"/>
                <w:szCs w:val="24"/>
                <w:bdr w:val="none" w:color="auto" w:sz="0" w:space="0"/>
              </w:rPr>
              <w:t>《建设工程勘察设计管理条例》</w:t>
            </w:r>
          </w:p>
          <w:p w14:paraId="2CC53DEC">
            <w:pPr>
              <w:pStyle w:val="2"/>
              <w:keepNext w:val="0"/>
              <w:keepLines w:val="0"/>
              <w:widowControl/>
              <w:suppressLineNumbers w:val="0"/>
            </w:pPr>
            <w:r>
              <w:rPr>
                <w:rFonts w:hint="eastAsia" w:ascii="宋体" w:hAnsi="宋体" w:eastAsia="宋体" w:cs="宋体"/>
                <w:sz w:val="24"/>
                <w:szCs w:val="24"/>
                <w:bdr w:val="none" w:color="auto" w:sz="0" w:space="0"/>
              </w:rPr>
              <w:t>《港口工程建设管理规定》</w:t>
            </w:r>
          </w:p>
          <w:p w14:paraId="7137EBAF">
            <w:pPr>
              <w:pStyle w:val="2"/>
              <w:keepNext w:val="0"/>
              <w:keepLines w:val="0"/>
              <w:widowControl/>
              <w:suppressLineNumbers w:val="0"/>
            </w:pPr>
            <w:r>
              <w:rPr>
                <w:rFonts w:hint="eastAsia" w:ascii="宋体" w:hAnsi="宋体" w:eastAsia="宋体" w:cs="宋体"/>
                <w:sz w:val="24"/>
                <w:szCs w:val="24"/>
                <w:bdr w:val="none" w:color="auto" w:sz="0" w:space="0"/>
              </w:rPr>
              <w:t>《航道工程建设管理规定》</w:t>
            </w:r>
          </w:p>
        </w:tc>
      </w:tr>
      <w:tr w14:paraId="3BE18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9EB7A44">
            <w:pPr>
              <w:pStyle w:val="2"/>
              <w:keepNext w:val="0"/>
              <w:keepLines w:val="0"/>
              <w:widowControl/>
              <w:suppressLineNumbers w:val="0"/>
            </w:pPr>
            <w:r>
              <w:rPr>
                <w:rFonts w:hint="eastAsia" w:ascii="宋体" w:hAnsi="宋体" w:eastAsia="宋体" w:cs="宋体"/>
                <w:sz w:val="24"/>
                <w:szCs w:val="24"/>
                <w:bdr w:val="none" w:color="auto" w:sz="0" w:space="0"/>
              </w:rPr>
              <w:t>49.公路建设项目是否满足施工许可相关条件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ED797F">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1D2C0F5F">
            <w:pPr>
              <w:pStyle w:val="2"/>
              <w:keepNext w:val="0"/>
              <w:keepLines w:val="0"/>
              <w:widowControl/>
              <w:suppressLineNumbers w:val="0"/>
            </w:pPr>
            <w:r>
              <w:rPr>
                <w:rFonts w:hint="eastAsia" w:ascii="宋体" w:hAnsi="宋体" w:eastAsia="宋体" w:cs="宋体"/>
                <w:sz w:val="24"/>
                <w:szCs w:val="24"/>
                <w:bdr w:val="none" w:color="auto" w:sz="0" w:space="0"/>
              </w:rPr>
              <w:t>《公路建设市场管理办法》</w:t>
            </w:r>
          </w:p>
        </w:tc>
      </w:tr>
      <w:tr w14:paraId="689AF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B047D3">
            <w:pPr>
              <w:pStyle w:val="2"/>
              <w:keepNext w:val="0"/>
              <w:keepLines w:val="0"/>
              <w:widowControl/>
              <w:suppressLineNumbers w:val="0"/>
            </w:pPr>
            <w:r>
              <w:rPr>
                <w:rFonts w:hint="eastAsia" w:ascii="宋体" w:hAnsi="宋体" w:eastAsia="宋体" w:cs="宋体"/>
                <w:sz w:val="24"/>
                <w:szCs w:val="24"/>
                <w:bdr w:val="none" w:color="auto" w:sz="0" w:space="0"/>
              </w:rPr>
              <w:t>50.公路建设项目是否满足竣工验收相关条件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3E51A51">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4C6FBE40">
            <w:pPr>
              <w:pStyle w:val="2"/>
              <w:keepNext w:val="0"/>
              <w:keepLines w:val="0"/>
              <w:widowControl/>
              <w:suppressLineNumbers w:val="0"/>
            </w:pPr>
            <w:r>
              <w:rPr>
                <w:rFonts w:hint="eastAsia" w:ascii="宋体" w:hAnsi="宋体" w:eastAsia="宋体" w:cs="宋体"/>
                <w:sz w:val="24"/>
                <w:szCs w:val="24"/>
                <w:bdr w:val="none" w:color="auto" w:sz="0" w:space="0"/>
              </w:rPr>
              <w:t>《收费公路管理条例》</w:t>
            </w:r>
          </w:p>
          <w:p w14:paraId="425252E0">
            <w:pPr>
              <w:pStyle w:val="2"/>
              <w:keepNext w:val="0"/>
              <w:keepLines w:val="0"/>
              <w:widowControl/>
              <w:suppressLineNumbers w:val="0"/>
            </w:pPr>
            <w:r>
              <w:rPr>
                <w:rFonts w:hint="eastAsia" w:ascii="宋体" w:hAnsi="宋体" w:eastAsia="宋体" w:cs="宋体"/>
                <w:sz w:val="24"/>
                <w:szCs w:val="24"/>
                <w:bdr w:val="none" w:color="auto" w:sz="0" w:space="0"/>
              </w:rPr>
              <w:t>《公路工程竣（交）工验收办法》</w:t>
            </w:r>
          </w:p>
          <w:p w14:paraId="34684C50">
            <w:pPr>
              <w:pStyle w:val="2"/>
              <w:keepNext w:val="0"/>
              <w:keepLines w:val="0"/>
              <w:widowControl/>
              <w:suppressLineNumbers w:val="0"/>
            </w:pPr>
            <w:r>
              <w:rPr>
                <w:rFonts w:hint="eastAsia" w:ascii="宋体" w:hAnsi="宋体" w:eastAsia="宋体" w:cs="宋体"/>
                <w:sz w:val="24"/>
                <w:szCs w:val="24"/>
                <w:bdr w:val="none" w:color="auto" w:sz="0" w:space="0"/>
              </w:rPr>
              <w:t>《农村公路建设管理办法》</w:t>
            </w:r>
          </w:p>
        </w:tc>
      </w:tr>
      <w:tr w14:paraId="1DB74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DAFD6C2">
            <w:pPr>
              <w:pStyle w:val="2"/>
              <w:keepNext w:val="0"/>
              <w:keepLines w:val="0"/>
              <w:widowControl/>
              <w:suppressLineNumbers w:val="0"/>
            </w:pPr>
            <w:r>
              <w:rPr>
                <w:rFonts w:hint="eastAsia" w:ascii="宋体" w:hAnsi="宋体" w:eastAsia="宋体" w:cs="宋体"/>
                <w:sz w:val="24"/>
                <w:szCs w:val="24"/>
                <w:bdr w:val="none" w:color="auto" w:sz="0" w:space="0"/>
              </w:rPr>
              <w:t>51.水运工程建设项目是否满足竣工验收相关条件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822FD2E">
            <w:pPr>
              <w:pStyle w:val="2"/>
              <w:keepNext w:val="0"/>
              <w:keepLines w:val="0"/>
              <w:widowControl/>
              <w:suppressLineNumbers w:val="0"/>
            </w:pPr>
            <w:r>
              <w:rPr>
                <w:rFonts w:hint="eastAsia" w:ascii="宋体" w:hAnsi="宋体" w:eastAsia="宋体" w:cs="宋体"/>
                <w:sz w:val="24"/>
                <w:szCs w:val="24"/>
                <w:bdr w:val="none" w:color="auto" w:sz="0" w:space="0"/>
              </w:rPr>
              <w:t>《</w:t>
            </w:r>
            <w:bookmarkStart w:id="15" w:name="OLE_LINK5"/>
            <w:r>
              <w:rPr>
                <w:rFonts w:hint="eastAsia" w:ascii="宋体" w:hAnsi="宋体" w:eastAsia="宋体" w:cs="宋体"/>
                <w:sz w:val="24"/>
                <w:szCs w:val="24"/>
                <w:bdr w:val="none" w:color="auto" w:sz="0" w:space="0"/>
              </w:rPr>
              <w:t>中华人民共和国港口法</w:t>
            </w:r>
            <w:bookmarkEnd w:id="15"/>
            <w:r>
              <w:rPr>
                <w:rFonts w:hint="eastAsia" w:ascii="宋体" w:hAnsi="宋体" w:eastAsia="宋体" w:cs="宋体"/>
                <w:sz w:val="24"/>
                <w:szCs w:val="24"/>
                <w:bdr w:val="none" w:color="auto" w:sz="0" w:space="0"/>
              </w:rPr>
              <w:t>》</w:t>
            </w:r>
          </w:p>
          <w:p w14:paraId="1A1181D8">
            <w:pPr>
              <w:pStyle w:val="2"/>
              <w:keepNext w:val="0"/>
              <w:keepLines w:val="0"/>
              <w:widowControl/>
              <w:suppressLineNumbers w:val="0"/>
            </w:pPr>
            <w:r>
              <w:rPr>
                <w:rFonts w:hint="eastAsia" w:ascii="宋体" w:hAnsi="宋体" w:eastAsia="宋体" w:cs="宋体"/>
                <w:sz w:val="24"/>
                <w:szCs w:val="24"/>
                <w:bdr w:val="none" w:color="auto" w:sz="0" w:space="0"/>
              </w:rPr>
              <w:t>《中华人民共和国航道法》</w:t>
            </w:r>
          </w:p>
          <w:p w14:paraId="3D96D060">
            <w:pPr>
              <w:pStyle w:val="2"/>
              <w:keepNext w:val="0"/>
              <w:keepLines w:val="0"/>
              <w:widowControl/>
              <w:suppressLineNumbers w:val="0"/>
            </w:pPr>
            <w:r>
              <w:rPr>
                <w:rFonts w:hint="eastAsia" w:ascii="宋体" w:hAnsi="宋体" w:eastAsia="宋体" w:cs="宋体"/>
                <w:sz w:val="24"/>
                <w:szCs w:val="24"/>
                <w:bdr w:val="none" w:color="auto" w:sz="0" w:space="0"/>
              </w:rPr>
              <w:t>《中华人民共和国航道管理条例》</w:t>
            </w:r>
          </w:p>
          <w:p w14:paraId="4795358C">
            <w:pPr>
              <w:pStyle w:val="2"/>
              <w:keepNext w:val="0"/>
              <w:keepLines w:val="0"/>
              <w:widowControl/>
              <w:suppressLineNumbers w:val="0"/>
            </w:pPr>
            <w:r>
              <w:rPr>
                <w:rFonts w:hint="eastAsia" w:ascii="宋体" w:hAnsi="宋体" w:eastAsia="宋体" w:cs="宋体"/>
                <w:sz w:val="24"/>
                <w:szCs w:val="24"/>
                <w:bdr w:val="none" w:color="auto" w:sz="0" w:space="0"/>
              </w:rPr>
              <w:t>《港口工程建设管理规定》</w:t>
            </w:r>
          </w:p>
          <w:p w14:paraId="42091863">
            <w:pPr>
              <w:pStyle w:val="2"/>
              <w:keepNext w:val="0"/>
              <w:keepLines w:val="0"/>
              <w:widowControl/>
              <w:suppressLineNumbers w:val="0"/>
            </w:pPr>
            <w:r>
              <w:rPr>
                <w:rFonts w:hint="eastAsia" w:ascii="宋体" w:hAnsi="宋体" w:eastAsia="宋体" w:cs="宋体"/>
                <w:sz w:val="24"/>
                <w:szCs w:val="24"/>
                <w:bdr w:val="none" w:color="auto" w:sz="0" w:space="0"/>
              </w:rPr>
              <w:t>《航道工程建设管理规定》</w:t>
            </w:r>
          </w:p>
        </w:tc>
      </w:tr>
      <w:tr w14:paraId="574E3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22FF4C">
            <w:pPr>
              <w:pStyle w:val="2"/>
              <w:keepNext w:val="0"/>
              <w:keepLines w:val="0"/>
              <w:widowControl/>
              <w:suppressLineNumbers w:val="0"/>
            </w:pPr>
            <w:r>
              <w:rPr>
                <w:rFonts w:hint="eastAsia" w:ascii="宋体" w:hAnsi="宋体" w:eastAsia="宋体" w:cs="宋体"/>
                <w:sz w:val="24"/>
                <w:szCs w:val="24"/>
                <w:bdr w:val="none" w:color="auto" w:sz="0" w:space="0"/>
              </w:rPr>
              <w:t>52.危险货物港口建设项目是否满足安全条件审查许可相关条件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C087F7">
            <w:pPr>
              <w:pStyle w:val="2"/>
              <w:keepNext w:val="0"/>
              <w:keepLines w:val="0"/>
              <w:widowControl/>
              <w:suppressLineNumbers w:val="0"/>
            </w:pPr>
            <w:r>
              <w:rPr>
                <w:rFonts w:hint="eastAsia" w:ascii="宋体" w:hAnsi="宋体" w:eastAsia="宋体" w:cs="宋体"/>
                <w:sz w:val="24"/>
                <w:szCs w:val="24"/>
                <w:bdr w:val="none" w:color="auto" w:sz="0" w:space="0"/>
              </w:rPr>
              <w:t>《港口危险货物安全管理规定》</w:t>
            </w:r>
          </w:p>
        </w:tc>
      </w:tr>
      <w:tr w14:paraId="6E329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8E21529">
            <w:pPr>
              <w:pStyle w:val="2"/>
              <w:keepNext w:val="0"/>
              <w:keepLines w:val="0"/>
              <w:widowControl/>
              <w:suppressLineNumbers w:val="0"/>
            </w:pPr>
            <w:r>
              <w:rPr>
                <w:rFonts w:hint="eastAsia" w:ascii="宋体" w:hAnsi="宋体" w:eastAsia="宋体" w:cs="宋体"/>
                <w:sz w:val="24"/>
                <w:szCs w:val="24"/>
                <w:bdr w:val="none" w:color="auto" w:sz="0" w:space="0"/>
              </w:rPr>
              <w:t>53.危险货物港口建设项目是否满足安全设施设计审查许可相关条件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1404B61">
            <w:pPr>
              <w:pStyle w:val="2"/>
              <w:keepNext w:val="0"/>
              <w:keepLines w:val="0"/>
              <w:widowControl/>
              <w:suppressLineNumbers w:val="0"/>
            </w:pPr>
            <w:r>
              <w:rPr>
                <w:rFonts w:hint="eastAsia" w:ascii="宋体" w:hAnsi="宋体" w:eastAsia="宋体" w:cs="宋体"/>
                <w:sz w:val="24"/>
                <w:szCs w:val="24"/>
                <w:bdr w:val="none" w:color="auto" w:sz="0" w:space="0"/>
              </w:rPr>
              <w:t>《港口危险货物安全管理规定》</w:t>
            </w:r>
          </w:p>
        </w:tc>
      </w:tr>
      <w:tr w14:paraId="5EFC9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DD195F">
            <w:pPr>
              <w:pStyle w:val="2"/>
              <w:keepNext w:val="0"/>
              <w:keepLines w:val="0"/>
              <w:widowControl/>
              <w:suppressLineNumbers w:val="0"/>
            </w:pPr>
            <w:r>
              <w:rPr>
                <w:rFonts w:hint="eastAsia" w:ascii="宋体" w:hAnsi="宋体" w:eastAsia="宋体" w:cs="宋体"/>
                <w:sz w:val="24"/>
                <w:szCs w:val="24"/>
                <w:bdr w:val="none" w:color="auto" w:sz="0" w:space="0"/>
              </w:rPr>
              <w:t>54.申请人是否满足公路工程监理企业资质许可的相关条件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9586B2">
            <w:pPr>
              <w:pStyle w:val="2"/>
              <w:keepNext w:val="0"/>
              <w:keepLines w:val="0"/>
              <w:widowControl/>
              <w:suppressLineNumbers w:val="0"/>
            </w:pPr>
            <w:r>
              <w:rPr>
                <w:rFonts w:hint="eastAsia" w:ascii="宋体" w:hAnsi="宋体" w:eastAsia="宋体" w:cs="宋体"/>
                <w:sz w:val="24"/>
                <w:szCs w:val="24"/>
                <w:bdr w:val="none" w:color="auto" w:sz="0" w:space="0"/>
              </w:rPr>
              <w:t>《中华人民共和国公路法》</w:t>
            </w:r>
          </w:p>
          <w:p w14:paraId="2715C631">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031D487F">
            <w:pPr>
              <w:pStyle w:val="2"/>
              <w:keepNext w:val="0"/>
              <w:keepLines w:val="0"/>
              <w:widowControl/>
              <w:suppressLineNumbers w:val="0"/>
            </w:pPr>
            <w:r>
              <w:rPr>
                <w:rFonts w:hint="eastAsia" w:ascii="宋体" w:hAnsi="宋体" w:eastAsia="宋体" w:cs="宋体"/>
                <w:sz w:val="24"/>
                <w:szCs w:val="24"/>
                <w:bdr w:val="none" w:color="auto" w:sz="0" w:space="0"/>
              </w:rPr>
              <w:t>《公路水运工程监理企业资质管理规定》</w:t>
            </w:r>
          </w:p>
        </w:tc>
      </w:tr>
      <w:tr w14:paraId="46010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B610BF">
            <w:pPr>
              <w:pStyle w:val="2"/>
              <w:keepNext w:val="0"/>
              <w:keepLines w:val="0"/>
              <w:widowControl/>
              <w:suppressLineNumbers w:val="0"/>
            </w:pPr>
            <w:r>
              <w:rPr>
                <w:rFonts w:hint="eastAsia" w:ascii="宋体" w:hAnsi="宋体" w:eastAsia="宋体" w:cs="宋体"/>
                <w:sz w:val="24"/>
                <w:szCs w:val="24"/>
                <w:bdr w:val="none" w:color="auto" w:sz="0" w:space="0"/>
              </w:rPr>
              <w:t>55.申请人是否满足公路工程设计企业资质许可（行业审查）的条件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05ECBD">
            <w:pPr>
              <w:pStyle w:val="2"/>
              <w:keepNext w:val="0"/>
              <w:keepLines w:val="0"/>
              <w:widowControl/>
              <w:suppressLineNumbers w:val="0"/>
            </w:pPr>
            <w:r>
              <w:rPr>
                <w:rFonts w:hint="eastAsia" w:ascii="宋体" w:hAnsi="宋体" w:eastAsia="宋体" w:cs="宋体"/>
                <w:sz w:val="24"/>
                <w:szCs w:val="24"/>
                <w:bdr w:val="none" w:color="auto" w:sz="0" w:space="0"/>
              </w:rPr>
              <w:t>《建设工程勘察设计资质管理规定》</w:t>
            </w:r>
          </w:p>
        </w:tc>
      </w:tr>
      <w:tr w14:paraId="64231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0BB8C24">
            <w:pPr>
              <w:pStyle w:val="2"/>
              <w:keepNext w:val="0"/>
              <w:keepLines w:val="0"/>
              <w:widowControl/>
              <w:suppressLineNumbers w:val="0"/>
            </w:pPr>
            <w:r>
              <w:rPr>
                <w:rFonts w:hint="eastAsia" w:ascii="宋体" w:hAnsi="宋体" w:eastAsia="宋体" w:cs="宋体"/>
                <w:sz w:val="24"/>
                <w:szCs w:val="24"/>
                <w:bdr w:val="none" w:color="auto" w:sz="0" w:space="0"/>
              </w:rPr>
              <w:t>56.申请人是否满足公路工程施工企业资质许可（行业审查）的条件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BC56CB">
            <w:pPr>
              <w:pStyle w:val="2"/>
              <w:keepNext w:val="0"/>
              <w:keepLines w:val="0"/>
              <w:widowControl/>
              <w:suppressLineNumbers w:val="0"/>
            </w:pPr>
            <w:r>
              <w:rPr>
                <w:rFonts w:hint="eastAsia" w:ascii="宋体" w:hAnsi="宋体" w:eastAsia="宋体" w:cs="宋体"/>
                <w:sz w:val="24"/>
                <w:szCs w:val="24"/>
                <w:bdr w:val="none" w:color="auto" w:sz="0" w:space="0"/>
              </w:rPr>
              <w:t>《建筑业企业资质管理规定》</w:t>
            </w:r>
          </w:p>
        </w:tc>
      </w:tr>
      <w:tr w14:paraId="329D1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FD7B2B">
            <w:pPr>
              <w:pStyle w:val="2"/>
              <w:keepNext w:val="0"/>
              <w:keepLines w:val="0"/>
              <w:widowControl/>
              <w:suppressLineNumbers w:val="0"/>
            </w:pPr>
            <w:r>
              <w:rPr>
                <w:rFonts w:hint="eastAsia" w:ascii="宋体" w:hAnsi="宋体" w:eastAsia="宋体" w:cs="宋体"/>
                <w:sz w:val="24"/>
                <w:szCs w:val="24"/>
                <w:bdr w:val="none" w:color="auto" w:sz="0" w:space="0"/>
              </w:rPr>
              <w:t>57.申请人是否满足水运工程监理企业资质许可的相关条件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E8BE8E">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4B77B8AD">
            <w:pPr>
              <w:pStyle w:val="2"/>
              <w:keepNext w:val="0"/>
              <w:keepLines w:val="0"/>
              <w:widowControl/>
              <w:suppressLineNumbers w:val="0"/>
            </w:pPr>
            <w:r>
              <w:rPr>
                <w:rFonts w:hint="eastAsia" w:ascii="宋体" w:hAnsi="宋体" w:eastAsia="宋体" w:cs="宋体"/>
                <w:sz w:val="24"/>
                <w:szCs w:val="24"/>
                <w:bdr w:val="none" w:color="auto" w:sz="0" w:space="0"/>
              </w:rPr>
              <w:t>《公路水运工程监理企业资质管理规定》</w:t>
            </w:r>
          </w:p>
        </w:tc>
      </w:tr>
      <w:tr w14:paraId="5C6E6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D78CBDB">
            <w:pPr>
              <w:pStyle w:val="2"/>
              <w:keepNext w:val="0"/>
              <w:keepLines w:val="0"/>
              <w:widowControl/>
              <w:suppressLineNumbers w:val="0"/>
            </w:pPr>
            <w:r>
              <w:rPr>
                <w:rFonts w:hint="eastAsia" w:ascii="宋体" w:hAnsi="宋体" w:eastAsia="宋体" w:cs="宋体"/>
                <w:sz w:val="24"/>
                <w:szCs w:val="24"/>
                <w:bdr w:val="none" w:color="auto" w:sz="0" w:space="0"/>
              </w:rPr>
              <w:t>58.申请人是否满足公路水运工程质量检测机构资质审批相关条件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03CE4E1">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64469426">
            <w:pPr>
              <w:pStyle w:val="2"/>
              <w:keepNext w:val="0"/>
              <w:keepLines w:val="0"/>
              <w:widowControl/>
              <w:suppressLineNumbers w:val="0"/>
            </w:pPr>
            <w:r>
              <w:rPr>
                <w:rFonts w:hint="eastAsia" w:ascii="宋体" w:hAnsi="宋体" w:eastAsia="宋体" w:cs="宋体"/>
                <w:sz w:val="24"/>
                <w:szCs w:val="24"/>
                <w:bdr w:val="none" w:color="auto" w:sz="0" w:space="0"/>
              </w:rPr>
              <w:t>《公路水运工程质量检测管理办法》</w:t>
            </w:r>
          </w:p>
        </w:tc>
      </w:tr>
      <w:tr w14:paraId="3FA64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832C8A3">
            <w:pPr>
              <w:pStyle w:val="2"/>
              <w:keepNext w:val="0"/>
              <w:keepLines w:val="0"/>
              <w:widowControl/>
              <w:suppressLineNumbers w:val="0"/>
            </w:pPr>
            <w:r>
              <w:rPr>
                <w:rFonts w:hint="eastAsia" w:ascii="宋体" w:hAnsi="宋体" w:eastAsia="宋体" w:cs="宋体"/>
                <w:sz w:val="24"/>
                <w:szCs w:val="24"/>
                <w:bdr w:val="none" w:color="auto" w:sz="0" w:space="0"/>
              </w:rPr>
              <w:t>59.申请人是否满足造价工程师（交通运输工程）注册条件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3AE162">
            <w:pPr>
              <w:pStyle w:val="2"/>
              <w:keepNext w:val="0"/>
              <w:keepLines w:val="0"/>
              <w:widowControl/>
              <w:suppressLineNumbers w:val="0"/>
            </w:pPr>
            <w:r>
              <w:rPr>
                <w:rFonts w:hint="eastAsia" w:ascii="宋体" w:hAnsi="宋体" w:eastAsia="宋体" w:cs="宋体"/>
                <w:sz w:val="24"/>
                <w:szCs w:val="24"/>
                <w:bdr w:val="none" w:color="auto" w:sz="0" w:space="0"/>
              </w:rPr>
              <w:t>《中华人民共和国建筑法》</w:t>
            </w:r>
          </w:p>
          <w:p w14:paraId="579131C0">
            <w:pPr>
              <w:pStyle w:val="2"/>
              <w:keepNext w:val="0"/>
              <w:keepLines w:val="0"/>
              <w:widowControl/>
              <w:suppressLineNumbers w:val="0"/>
            </w:pPr>
            <w:r>
              <w:rPr>
                <w:rFonts w:hint="eastAsia" w:ascii="宋体" w:hAnsi="宋体" w:eastAsia="宋体" w:cs="宋体"/>
                <w:sz w:val="24"/>
                <w:szCs w:val="24"/>
                <w:bdr w:val="none" w:color="auto" w:sz="0" w:space="0"/>
              </w:rPr>
              <w:t>《交通运输工程造价工程师注册管理办法》</w:t>
            </w:r>
          </w:p>
        </w:tc>
      </w:tr>
      <w:tr w14:paraId="34730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13FCAE">
            <w:pPr>
              <w:pStyle w:val="2"/>
              <w:keepNext w:val="0"/>
              <w:keepLines w:val="0"/>
              <w:widowControl/>
              <w:suppressLineNumbers w:val="0"/>
            </w:pPr>
            <w:r>
              <w:rPr>
                <w:rFonts w:hint="eastAsia" w:ascii="宋体" w:hAnsi="宋体" w:eastAsia="宋体" w:cs="宋体"/>
                <w:sz w:val="24"/>
                <w:szCs w:val="24"/>
                <w:bdr w:val="none" w:color="auto" w:sz="0" w:space="0"/>
              </w:rPr>
              <w:t>60.申请人是否满足监理工程师（交通运输工程）注册条件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F3F8ED0">
            <w:pPr>
              <w:pStyle w:val="2"/>
              <w:keepNext w:val="0"/>
              <w:keepLines w:val="0"/>
              <w:widowControl/>
              <w:suppressLineNumbers w:val="0"/>
            </w:pPr>
            <w:r>
              <w:rPr>
                <w:rFonts w:hint="eastAsia" w:ascii="宋体" w:hAnsi="宋体" w:eastAsia="宋体" w:cs="宋体"/>
                <w:sz w:val="24"/>
                <w:szCs w:val="24"/>
                <w:bdr w:val="none" w:color="auto" w:sz="0" w:space="0"/>
              </w:rPr>
              <w:t>《中华人民共和国建筑法》</w:t>
            </w:r>
          </w:p>
          <w:p w14:paraId="156CCF95">
            <w:pPr>
              <w:pStyle w:val="2"/>
              <w:keepNext w:val="0"/>
              <w:keepLines w:val="0"/>
              <w:widowControl/>
              <w:suppressLineNumbers w:val="0"/>
            </w:pPr>
            <w:r>
              <w:rPr>
                <w:rFonts w:hint="eastAsia" w:ascii="宋体" w:hAnsi="宋体" w:eastAsia="宋体" w:cs="宋体"/>
                <w:sz w:val="24"/>
                <w:szCs w:val="24"/>
                <w:bdr w:val="none" w:color="auto" w:sz="0" w:space="0"/>
              </w:rPr>
              <w:t>《公路水运工程监理企业资质管理规定》</w:t>
            </w:r>
          </w:p>
          <w:p w14:paraId="619A3B54">
            <w:pPr>
              <w:pStyle w:val="2"/>
              <w:keepNext w:val="0"/>
              <w:keepLines w:val="0"/>
              <w:widowControl/>
              <w:suppressLineNumbers w:val="0"/>
            </w:pPr>
            <w:r>
              <w:rPr>
                <w:rFonts w:hint="eastAsia" w:ascii="宋体" w:hAnsi="宋体" w:eastAsia="宋体" w:cs="宋体"/>
                <w:sz w:val="24"/>
                <w:szCs w:val="24"/>
                <w:bdr w:val="none" w:color="auto" w:sz="0" w:space="0"/>
              </w:rPr>
              <w:t>《交通运输工程监理工程师注册管理办法》</w:t>
            </w:r>
          </w:p>
        </w:tc>
      </w:tr>
      <w:tr w14:paraId="0F130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E6FD56E">
            <w:pPr>
              <w:pStyle w:val="2"/>
              <w:keepNext w:val="0"/>
              <w:keepLines w:val="0"/>
              <w:widowControl/>
              <w:suppressLineNumbers w:val="0"/>
            </w:pPr>
            <w:r>
              <w:rPr>
                <w:rFonts w:hint="eastAsia" w:ascii="宋体" w:hAnsi="宋体" w:eastAsia="宋体" w:cs="宋体"/>
                <w:sz w:val="24"/>
                <w:szCs w:val="24"/>
                <w:bdr w:val="none" w:color="auto" w:sz="0" w:space="0"/>
              </w:rPr>
              <w:t>关于公路水运工程项目招标、投标过程中的其他行政检查事项检查标准按照《中华人民共和国招标投标法》《中华人民共和国招标投标法实施条例》《建设工程质量管理条例》等相关规定实施。</w:t>
            </w:r>
          </w:p>
        </w:tc>
      </w:tr>
    </w:tbl>
    <w:p w14:paraId="74C2549F">
      <w:pPr>
        <w:pStyle w:val="2"/>
        <w:keepNext w:val="0"/>
        <w:keepLines w:val="0"/>
        <w:widowControl/>
        <w:suppressLineNumbers w:val="0"/>
      </w:pPr>
    </w:p>
    <w:p w14:paraId="4248DF6F">
      <w:pPr>
        <w:pStyle w:val="2"/>
        <w:keepNext w:val="0"/>
        <w:keepLines w:val="0"/>
        <w:widowControl/>
        <w:suppressLineNumbers w:val="0"/>
        <w:jc w:val="center"/>
      </w:pPr>
      <w:bookmarkStart w:id="16" w:name="_Toc17748"/>
      <w:r>
        <w:rPr>
          <w:rStyle w:val="5"/>
          <w:rFonts w:hint="eastAsia" w:ascii="宋体" w:hAnsi="宋体" w:eastAsia="宋体" w:cs="宋体"/>
          <w:sz w:val="30"/>
          <w:szCs w:val="30"/>
          <w:lang w:val="en-US" w:eastAsia="zh-CN"/>
        </w:rPr>
        <w:t>1</w:t>
      </w:r>
      <w:bookmarkEnd w:id="16"/>
      <w:r>
        <w:rPr>
          <w:rStyle w:val="5"/>
          <w:rFonts w:hint="eastAsia" w:ascii="宋体" w:hAnsi="宋体" w:eastAsia="宋体" w:cs="宋体"/>
          <w:sz w:val="30"/>
          <w:szCs w:val="30"/>
          <w:lang w:val="en-US" w:eastAsia="zh-CN"/>
        </w:rPr>
        <w:t>4</w:t>
      </w:r>
      <w:r>
        <w:rPr>
          <w:rStyle w:val="5"/>
          <w:rFonts w:hint="eastAsia" w:ascii="宋体" w:hAnsi="宋体" w:eastAsia="宋体" w:cs="宋体"/>
          <w:sz w:val="30"/>
          <w:szCs w:val="30"/>
        </w:rPr>
        <w:t>公路水运工程质量监督检查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0902A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A30B2DE">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088A22">
            <w:pPr>
              <w:pStyle w:val="2"/>
              <w:keepNext w:val="0"/>
              <w:keepLines w:val="0"/>
              <w:widowControl/>
              <w:suppressLineNumbers w:val="0"/>
              <w:jc w:val="center"/>
            </w:pPr>
            <w:r>
              <w:rPr>
                <w:rFonts w:hint="eastAsia" w:ascii="宋体" w:hAnsi="宋体" w:eastAsia="宋体" w:cs="宋体"/>
                <w:sz w:val="24"/>
                <w:szCs w:val="24"/>
                <w:bdr w:val="none" w:color="auto" w:sz="0" w:space="0"/>
              </w:rPr>
              <w:t>公路水运工程建设单位、从业单位</w:t>
            </w:r>
          </w:p>
        </w:tc>
      </w:tr>
      <w:tr w14:paraId="61235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D1641BA">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3F8DE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31D313A">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543FB7">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153E5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4DC978A">
            <w:pPr>
              <w:pStyle w:val="2"/>
              <w:keepNext w:val="0"/>
              <w:keepLines w:val="0"/>
              <w:widowControl/>
              <w:suppressLineNumbers w:val="0"/>
            </w:pPr>
            <w:r>
              <w:rPr>
                <w:rFonts w:hint="eastAsia" w:ascii="宋体" w:hAnsi="宋体" w:eastAsia="宋体" w:cs="宋体"/>
                <w:sz w:val="24"/>
                <w:szCs w:val="24"/>
                <w:bdr w:val="none" w:color="auto" w:sz="0" w:space="0"/>
              </w:rPr>
              <w:t>检查事项一：建设单位</w:t>
            </w:r>
          </w:p>
        </w:tc>
      </w:tr>
      <w:tr w14:paraId="514A9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9B6AA3">
            <w:pPr>
              <w:pStyle w:val="2"/>
              <w:keepNext w:val="0"/>
              <w:keepLines w:val="0"/>
              <w:widowControl/>
              <w:suppressLineNumbers w:val="0"/>
            </w:pPr>
            <w:r>
              <w:rPr>
                <w:rFonts w:hint="eastAsia" w:ascii="宋体" w:hAnsi="宋体" w:eastAsia="宋体" w:cs="宋体"/>
                <w:sz w:val="24"/>
                <w:szCs w:val="24"/>
                <w:bdr w:val="none" w:color="auto" w:sz="0" w:space="0"/>
              </w:rPr>
              <w:t>1.建设单位是否向有关的勘察、设计、施工、工程监理等单位提供与建设工程有关真实、准确、齐全的原始资料</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44637C7">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1D3E4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22A3052">
            <w:pPr>
              <w:pStyle w:val="2"/>
              <w:keepNext w:val="0"/>
              <w:keepLines w:val="0"/>
              <w:widowControl/>
              <w:suppressLineNumbers w:val="0"/>
            </w:pPr>
            <w:r>
              <w:rPr>
                <w:rFonts w:hint="eastAsia" w:ascii="宋体" w:hAnsi="宋体" w:eastAsia="宋体" w:cs="宋体"/>
                <w:sz w:val="24"/>
                <w:szCs w:val="24"/>
                <w:bdr w:val="none" w:color="auto" w:sz="0" w:space="0"/>
              </w:rPr>
              <w:t>▲2.建设单位是否明示或者暗示设计单位或者施工单位违反工程建设强制性标准，降低工程质量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052871A">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043CF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024075">
            <w:pPr>
              <w:pStyle w:val="2"/>
              <w:keepNext w:val="0"/>
              <w:keepLines w:val="0"/>
              <w:widowControl/>
              <w:suppressLineNumbers w:val="0"/>
            </w:pPr>
            <w:r>
              <w:rPr>
                <w:rFonts w:hint="eastAsia" w:ascii="宋体" w:hAnsi="宋体" w:eastAsia="宋体" w:cs="宋体"/>
                <w:sz w:val="24"/>
                <w:szCs w:val="24"/>
                <w:bdr w:val="none" w:color="auto" w:sz="0" w:space="0"/>
              </w:rPr>
              <w:t>▲3.建设单位是否明示或者暗示施工单位使用不合格的建筑材料、建筑构配件和设备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596B50">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50F42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2E7929C">
            <w:pPr>
              <w:pStyle w:val="2"/>
              <w:keepNext w:val="0"/>
              <w:keepLines w:val="0"/>
              <w:widowControl/>
              <w:suppressLineNumbers w:val="0"/>
            </w:pPr>
            <w:r>
              <w:rPr>
                <w:rFonts w:hint="eastAsia" w:ascii="宋体" w:hAnsi="宋体" w:eastAsia="宋体" w:cs="宋体"/>
                <w:sz w:val="24"/>
                <w:szCs w:val="24"/>
                <w:bdr w:val="none" w:color="auto" w:sz="0" w:space="0"/>
              </w:rPr>
              <w:t>4.建设单位按照合同约定采购的建筑材料、建筑构配件和设备，是否符合设计文件和合同要求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1726D5A">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48E44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C2538C1">
            <w:pPr>
              <w:pStyle w:val="2"/>
              <w:keepNext w:val="0"/>
              <w:keepLines w:val="0"/>
              <w:widowControl/>
              <w:suppressLineNumbers w:val="0"/>
            </w:pPr>
            <w:r>
              <w:rPr>
                <w:rFonts w:hint="eastAsia" w:ascii="宋体" w:hAnsi="宋体" w:eastAsia="宋体" w:cs="宋体"/>
                <w:sz w:val="24"/>
                <w:szCs w:val="24"/>
                <w:bdr w:val="none" w:color="auto" w:sz="0" w:space="0"/>
              </w:rPr>
              <w:t>▲5.建设单位是否对公路工程质量事故隐瞒不报、谎报或者拖延报告期限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8184086">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07D52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70750BE">
            <w:pPr>
              <w:pStyle w:val="2"/>
              <w:keepNext w:val="0"/>
              <w:keepLines w:val="0"/>
              <w:widowControl/>
              <w:suppressLineNumbers w:val="0"/>
            </w:pPr>
            <w:r>
              <w:rPr>
                <w:rFonts w:hint="eastAsia" w:ascii="宋体" w:hAnsi="宋体" w:eastAsia="宋体" w:cs="宋体"/>
                <w:sz w:val="24"/>
                <w:szCs w:val="24"/>
                <w:bdr w:val="none" w:color="auto" w:sz="0" w:space="0"/>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D1117DF">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72FBA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D2FA9D">
            <w:pPr>
              <w:pStyle w:val="2"/>
              <w:keepNext w:val="0"/>
              <w:keepLines w:val="0"/>
              <w:widowControl/>
              <w:suppressLineNumbers w:val="0"/>
            </w:pPr>
            <w:r>
              <w:rPr>
                <w:rFonts w:hint="eastAsia" w:ascii="宋体" w:hAnsi="宋体" w:eastAsia="宋体" w:cs="宋体"/>
                <w:sz w:val="24"/>
                <w:szCs w:val="24"/>
                <w:bdr w:val="none" w:color="auto" w:sz="0" w:space="0"/>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B098A13">
            <w:pPr>
              <w:pStyle w:val="2"/>
              <w:keepNext w:val="0"/>
              <w:keepLines w:val="0"/>
              <w:widowControl/>
              <w:suppressLineNumbers w:val="0"/>
            </w:pPr>
            <w:r>
              <w:rPr>
                <w:rFonts w:hint="eastAsia" w:ascii="宋体" w:hAnsi="宋体" w:eastAsia="宋体" w:cs="宋体"/>
                <w:sz w:val="24"/>
                <w:szCs w:val="24"/>
                <w:bdr w:val="none" w:color="auto" w:sz="0" w:space="0"/>
              </w:rPr>
              <w:t xml:space="preserve">《公路水运工程质量监督管理规定》 </w:t>
            </w:r>
          </w:p>
        </w:tc>
      </w:tr>
      <w:tr w14:paraId="3269B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E333103">
            <w:pPr>
              <w:pStyle w:val="2"/>
              <w:keepNext w:val="0"/>
              <w:keepLines w:val="0"/>
              <w:widowControl/>
              <w:suppressLineNumbers w:val="0"/>
            </w:pPr>
            <w:r>
              <w:rPr>
                <w:rFonts w:hint="eastAsia" w:ascii="宋体" w:hAnsi="宋体" w:eastAsia="宋体" w:cs="宋体"/>
                <w:sz w:val="24"/>
                <w:szCs w:val="24"/>
                <w:bdr w:val="none" w:color="auto" w:sz="0" w:space="0"/>
              </w:rPr>
              <w:t>检查事项二：施工单位</w:t>
            </w:r>
          </w:p>
        </w:tc>
      </w:tr>
      <w:tr w14:paraId="529D9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EED33C">
            <w:pPr>
              <w:pStyle w:val="2"/>
              <w:keepNext w:val="0"/>
              <w:keepLines w:val="0"/>
              <w:widowControl/>
              <w:suppressLineNumbers w:val="0"/>
            </w:pPr>
            <w:r>
              <w:rPr>
                <w:rFonts w:hint="eastAsia" w:ascii="宋体" w:hAnsi="宋体" w:eastAsia="宋体" w:cs="宋体"/>
                <w:sz w:val="24"/>
                <w:szCs w:val="24"/>
                <w:bdr w:val="none" w:color="auto" w:sz="0" w:space="0"/>
              </w:rPr>
              <w:t>▲8.施工单位是否偷工减料，使用不合格的建筑材料、建筑构配件和设备或者不按照工程设计图纸、施工技术标准施工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356DA0">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2824D4C">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40DA9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BF9C5F">
            <w:pPr>
              <w:pStyle w:val="2"/>
              <w:keepNext w:val="0"/>
              <w:keepLines w:val="0"/>
              <w:widowControl/>
              <w:suppressLineNumbers w:val="0"/>
            </w:pPr>
            <w:r>
              <w:rPr>
                <w:rFonts w:hint="eastAsia" w:ascii="宋体" w:hAnsi="宋体" w:eastAsia="宋体" w:cs="宋体"/>
                <w:sz w:val="24"/>
                <w:szCs w:val="24"/>
                <w:bdr w:val="none" w:color="auto" w:sz="0" w:space="0"/>
              </w:rPr>
              <w:t>▲9.施工单位是否对建筑材料、建筑构配件、设备和商品混凝土进行检验，是否对涉及结构安全的试块试件以及有关材料进行取样检测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DD35A8">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8258AC4">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629DF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8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B947D0E">
            <w:pPr>
              <w:pStyle w:val="2"/>
              <w:keepNext w:val="0"/>
              <w:keepLines w:val="0"/>
              <w:widowControl/>
              <w:suppressLineNumbers w:val="0"/>
            </w:pPr>
            <w:r>
              <w:rPr>
                <w:rFonts w:hint="eastAsia" w:ascii="宋体" w:hAnsi="宋体" w:eastAsia="宋体" w:cs="宋体"/>
                <w:sz w:val="24"/>
                <w:szCs w:val="24"/>
                <w:bdr w:val="none" w:color="auto" w:sz="0" w:space="0"/>
              </w:rPr>
              <w:t>▲10.施工单位对施工中出现的质量问题或者验收不合格的工程，是否及时进行返工处理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97C237D">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073DD552">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60A44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34A7B6">
            <w:pPr>
              <w:pStyle w:val="2"/>
              <w:keepNext w:val="0"/>
              <w:keepLines w:val="0"/>
              <w:widowControl/>
              <w:suppressLineNumbers w:val="0"/>
            </w:pPr>
            <w:r>
              <w:rPr>
                <w:rFonts w:hint="eastAsia" w:ascii="宋体" w:hAnsi="宋体" w:eastAsia="宋体" w:cs="宋体"/>
                <w:sz w:val="24"/>
                <w:szCs w:val="24"/>
                <w:bdr w:val="none" w:color="auto" w:sz="0" w:space="0"/>
              </w:rPr>
              <w:t>11.施工单位是否建立质量责任制，按合同约定设立现场质量管理机构、配备工程技术人员和质量管理人员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E02F60B">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759C731">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34D47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941483A">
            <w:pPr>
              <w:pStyle w:val="2"/>
              <w:keepNext w:val="0"/>
              <w:keepLines w:val="0"/>
              <w:widowControl/>
              <w:suppressLineNumbers w:val="0"/>
            </w:pPr>
            <w:r>
              <w:rPr>
                <w:rFonts w:hint="eastAsia" w:ascii="宋体" w:hAnsi="宋体" w:eastAsia="宋体" w:cs="宋体"/>
                <w:sz w:val="24"/>
                <w:szCs w:val="24"/>
                <w:bdr w:val="none" w:color="auto" w:sz="0" w:space="0"/>
              </w:rPr>
              <w:t>12.施工单位是否建立、健全施工质量的检验制度，是否严格按规定施行班组自检、工序交接检、专职质检员检验的质量控制程序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3B18DD">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48397A4C">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6FA4B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1F2D1B5">
            <w:pPr>
              <w:pStyle w:val="2"/>
              <w:keepNext w:val="0"/>
              <w:keepLines w:val="0"/>
              <w:widowControl/>
              <w:suppressLineNumbers w:val="0"/>
            </w:pPr>
            <w:r>
              <w:rPr>
                <w:rFonts w:hint="eastAsia" w:ascii="宋体" w:hAnsi="宋体" w:eastAsia="宋体" w:cs="宋体"/>
                <w:sz w:val="24"/>
                <w:szCs w:val="24"/>
                <w:bdr w:val="none" w:color="auto" w:sz="0" w:space="0"/>
              </w:rPr>
              <w:t>13.对涉及结构安全的试块、试件以及有关材料，施工单位是否在建设单位或者工程监理单位监督下现场取样，并送具有相应资质等级的质量检测单位进行检测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476B19">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7AC2C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E0C7CB">
            <w:pPr>
              <w:pStyle w:val="2"/>
              <w:keepNext w:val="0"/>
              <w:keepLines w:val="0"/>
              <w:widowControl/>
              <w:suppressLineNumbers w:val="0"/>
            </w:pPr>
            <w:r>
              <w:rPr>
                <w:rFonts w:hint="eastAsia" w:ascii="宋体" w:hAnsi="宋体" w:eastAsia="宋体" w:cs="宋体"/>
                <w:sz w:val="24"/>
                <w:szCs w:val="24"/>
                <w:bdr w:val="none" w:color="auto" w:sz="0" w:space="0"/>
              </w:rPr>
              <w:t>14.施工单位是否建立、健全教育培训制度，未经教育培训或者考核不合格的人员，是否上岗作业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57FC3F">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3E59D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B4268F">
            <w:pPr>
              <w:pStyle w:val="2"/>
              <w:keepNext w:val="0"/>
              <w:keepLines w:val="0"/>
              <w:widowControl/>
              <w:suppressLineNumbers w:val="0"/>
            </w:pPr>
            <w:r>
              <w:rPr>
                <w:rFonts w:hint="eastAsia" w:ascii="宋体" w:hAnsi="宋体" w:eastAsia="宋体" w:cs="宋体"/>
                <w:sz w:val="24"/>
                <w:szCs w:val="24"/>
                <w:bdr w:val="none" w:color="auto" w:sz="0" w:space="0"/>
              </w:rPr>
              <w:t>15.施工单位是否对分项工程、分部工程和单位工程进行质量自评；检验或者自评不合格的，是否进入下道工序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A12390D">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6296A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C2BE728">
            <w:pPr>
              <w:pStyle w:val="2"/>
              <w:keepNext w:val="0"/>
              <w:keepLines w:val="0"/>
              <w:widowControl/>
              <w:suppressLineNumbers w:val="0"/>
            </w:pPr>
            <w:r>
              <w:rPr>
                <w:rFonts w:hint="eastAsia" w:ascii="宋体" w:hAnsi="宋体" w:eastAsia="宋体" w:cs="宋体"/>
                <w:sz w:val="24"/>
                <w:szCs w:val="24"/>
                <w:bdr w:val="none" w:color="auto" w:sz="0" w:space="0"/>
              </w:rPr>
              <w:t>▲16.施工单位是否将未经监理工程师签认的建筑材料、构件和设备在工程上使用或安装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7A25C8">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619DC842">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294F0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9C68ECF">
            <w:pPr>
              <w:pStyle w:val="2"/>
              <w:keepNext w:val="0"/>
              <w:keepLines w:val="0"/>
              <w:widowControl/>
              <w:suppressLineNumbers w:val="0"/>
            </w:pPr>
            <w:r>
              <w:rPr>
                <w:rFonts w:hint="eastAsia" w:ascii="宋体" w:hAnsi="宋体" w:eastAsia="宋体" w:cs="宋体"/>
                <w:sz w:val="24"/>
                <w:szCs w:val="24"/>
                <w:bdr w:val="none" w:color="auto" w:sz="0" w:space="0"/>
              </w:rPr>
              <w:t>17.施工单位是否按照合同约定设立工地临时试验室，是否严格按照工程技术标准、检测规范和规程，在核定的试验检测参数范围内开展试验检测活动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1DCE2A">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3C122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E009F7">
            <w:pPr>
              <w:pStyle w:val="2"/>
              <w:keepNext w:val="0"/>
              <w:keepLines w:val="0"/>
              <w:widowControl/>
              <w:suppressLineNumbers w:val="0"/>
            </w:pPr>
            <w:r>
              <w:rPr>
                <w:rFonts w:hint="eastAsia" w:ascii="宋体" w:hAnsi="宋体" w:eastAsia="宋体" w:cs="宋体"/>
                <w:sz w:val="24"/>
                <w:szCs w:val="24"/>
                <w:bdr w:val="none" w:color="auto" w:sz="0" w:space="0"/>
              </w:rPr>
              <w:t>检查事项三：监理单位</w:t>
            </w:r>
          </w:p>
        </w:tc>
      </w:tr>
      <w:tr w14:paraId="22D2C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2CF7F0">
            <w:pPr>
              <w:pStyle w:val="2"/>
              <w:keepNext w:val="0"/>
              <w:keepLines w:val="0"/>
              <w:widowControl/>
              <w:suppressLineNumbers w:val="0"/>
            </w:pPr>
            <w:r>
              <w:rPr>
                <w:rFonts w:hint="eastAsia" w:ascii="宋体" w:hAnsi="宋体" w:eastAsia="宋体" w:cs="宋体"/>
                <w:sz w:val="24"/>
                <w:szCs w:val="24"/>
                <w:bdr w:val="none" w:color="auto" w:sz="0" w:space="0"/>
              </w:rPr>
              <w:t>18.监理单位是否选派具备相应资格的总监理工程师和监理工程师进驻施工现场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2053AE">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04112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F107AB5">
            <w:pPr>
              <w:pStyle w:val="2"/>
              <w:keepNext w:val="0"/>
              <w:keepLines w:val="0"/>
              <w:widowControl/>
              <w:suppressLineNumbers w:val="0"/>
            </w:pPr>
            <w:r>
              <w:rPr>
                <w:rFonts w:hint="eastAsia" w:ascii="宋体" w:hAnsi="宋体" w:eastAsia="宋体" w:cs="宋体"/>
                <w:sz w:val="24"/>
                <w:szCs w:val="24"/>
                <w:bdr w:val="none" w:color="auto" w:sz="0" w:space="0"/>
              </w:rPr>
              <w:t>19.监理单位是否依照法律、法规以及有关技术标准、设计文件和建设工程承包合同对施工质量实施监理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C799317">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5428422D">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1198B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B7A14CC">
            <w:pPr>
              <w:pStyle w:val="2"/>
              <w:keepNext w:val="0"/>
              <w:keepLines w:val="0"/>
              <w:widowControl/>
              <w:suppressLineNumbers w:val="0"/>
            </w:pPr>
            <w:r>
              <w:rPr>
                <w:rFonts w:hint="eastAsia" w:ascii="宋体" w:hAnsi="宋体" w:eastAsia="宋体" w:cs="宋体"/>
                <w:sz w:val="24"/>
                <w:szCs w:val="24"/>
                <w:bdr w:val="none" w:color="auto" w:sz="0" w:space="0"/>
              </w:rPr>
              <w:t>20.工程款拨付、交（竣）工验收是否经总监理工程师签字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15416D8">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32BAB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4636F8">
            <w:pPr>
              <w:pStyle w:val="2"/>
              <w:keepNext w:val="0"/>
              <w:keepLines w:val="0"/>
              <w:widowControl/>
              <w:suppressLineNumbers w:val="0"/>
            </w:pPr>
            <w:r>
              <w:rPr>
                <w:rFonts w:hint="eastAsia" w:ascii="宋体" w:hAnsi="宋体" w:eastAsia="宋体" w:cs="宋体"/>
                <w:sz w:val="24"/>
                <w:szCs w:val="24"/>
                <w:bdr w:val="none" w:color="auto" w:sz="0" w:space="0"/>
              </w:rPr>
              <w:t>21.监理工程师是否按照工程监理规范的要求，采取旁站、巡视和平行检验等形式实施监理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CF4695C">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tc>
      </w:tr>
      <w:tr w14:paraId="38C00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39D90C8">
            <w:pPr>
              <w:pStyle w:val="2"/>
              <w:keepNext w:val="0"/>
              <w:keepLines w:val="0"/>
              <w:widowControl/>
              <w:suppressLineNumbers w:val="0"/>
            </w:pPr>
            <w:r>
              <w:rPr>
                <w:rFonts w:hint="eastAsia" w:ascii="宋体" w:hAnsi="宋体" w:eastAsia="宋体" w:cs="宋体"/>
                <w:sz w:val="24"/>
                <w:szCs w:val="24"/>
                <w:bdr w:val="none" w:color="auto" w:sz="0" w:space="0"/>
              </w:rPr>
              <w:t>▲22.监理单位是否与建设单位或者施工单位串通，弄虚作假、降低工程质量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1BF0FD">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7AA7853C">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2431C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DF9DF74">
            <w:pPr>
              <w:pStyle w:val="2"/>
              <w:keepNext w:val="0"/>
              <w:keepLines w:val="0"/>
              <w:widowControl/>
              <w:suppressLineNumbers w:val="0"/>
            </w:pPr>
            <w:r>
              <w:rPr>
                <w:rFonts w:hint="eastAsia" w:ascii="宋体" w:hAnsi="宋体" w:eastAsia="宋体" w:cs="宋体"/>
                <w:sz w:val="24"/>
                <w:szCs w:val="24"/>
                <w:bdr w:val="none" w:color="auto" w:sz="0" w:space="0"/>
              </w:rPr>
              <w:t>▲23.监理单位是否将不合格的建设工程、建筑材料、建筑构配件和设备按照合格签字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8127A71">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60EA0110">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1CFB8416">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1C3C7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2C2FB3">
            <w:pPr>
              <w:pStyle w:val="2"/>
              <w:keepNext w:val="0"/>
              <w:keepLines w:val="0"/>
              <w:widowControl/>
              <w:suppressLineNumbers w:val="0"/>
            </w:pPr>
            <w:r>
              <w:rPr>
                <w:rFonts w:hint="eastAsia" w:ascii="宋体" w:hAnsi="宋体" w:eastAsia="宋体" w:cs="宋体"/>
                <w:sz w:val="24"/>
                <w:szCs w:val="24"/>
                <w:bdr w:val="none" w:color="auto" w:sz="0" w:space="0"/>
              </w:rPr>
              <w:t>24.监理单位是否按合同约定设立现场监理机构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4D74BFF">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5EDEB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E22CB72">
            <w:pPr>
              <w:pStyle w:val="2"/>
              <w:keepNext w:val="0"/>
              <w:keepLines w:val="0"/>
              <w:widowControl/>
              <w:suppressLineNumbers w:val="0"/>
            </w:pPr>
            <w:r>
              <w:rPr>
                <w:rFonts w:hint="eastAsia" w:ascii="宋体" w:hAnsi="宋体" w:eastAsia="宋体" w:cs="宋体"/>
                <w:sz w:val="24"/>
                <w:szCs w:val="24"/>
                <w:bdr w:val="none" w:color="auto" w:sz="0" w:space="0"/>
              </w:rPr>
              <w:t>25.监理单位是否按规定程序和标准进行工程质量检查、检测和验收，对发现的质量问题及时督促整改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79450DB">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65107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C83021">
            <w:pPr>
              <w:pStyle w:val="2"/>
              <w:keepNext w:val="0"/>
              <w:keepLines w:val="0"/>
              <w:widowControl/>
              <w:suppressLineNumbers w:val="0"/>
            </w:pPr>
            <w:r>
              <w:rPr>
                <w:rFonts w:hint="eastAsia" w:ascii="宋体" w:hAnsi="宋体" w:eastAsia="宋体" w:cs="宋体"/>
                <w:sz w:val="24"/>
                <w:szCs w:val="24"/>
                <w:bdr w:val="none" w:color="auto" w:sz="0" w:space="0"/>
              </w:rPr>
              <w:t>26.交工验收前监理单位是否根据有关标准和规范要求对工程质量进行检查验证、编制工程质量评定或者评估报告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834739A">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6A932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A969A2">
            <w:pPr>
              <w:pStyle w:val="2"/>
              <w:keepNext w:val="0"/>
              <w:keepLines w:val="0"/>
              <w:widowControl/>
              <w:suppressLineNumbers w:val="0"/>
            </w:pPr>
            <w:r>
              <w:rPr>
                <w:rFonts w:hint="eastAsia" w:ascii="宋体" w:hAnsi="宋体" w:eastAsia="宋体" w:cs="宋体"/>
                <w:sz w:val="24"/>
                <w:szCs w:val="24"/>
                <w:bdr w:val="none" w:color="auto" w:sz="0" w:space="0"/>
              </w:rPr>
              <w:t>27.监理单位是否按照合同约定设立工地临时试验室，是否严格按照工程技术标准、检测规范和规程，在核定的试验检测参数范围内开展试验检测活动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A2B3C4">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0F2E4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077357E">
            <w:pPr>
              <w:pStyle w:val="2"/>
              <w:keepNext w:val="0"/>
              <w:keepLines w:val="0"/>
              <w:widowControl/>
              <w:suppressLineNumbers w:val="0"/>
            </w:pPr>
            <w:r>
              <w:rPr>
                <w:rFonts w:hint="eastAsia" w:ascii="宋体" w:hAnsi="宋体" w:eastAsia="宋体" w:cs="宋体"/>
                <w:sz w:val="24"/>
                <w:szCs w:val="24"/>
                <w:bdr w:val="none" w:color="auto" w:sz="0" w:space="0"/>
              </w:rPr>
              <w:t>检查事项四：质量检测机构</w:t>
            </w:r>
          </w:p>
        </w:tc>
      </w:tr>
      <w:tr w14:paraId="49721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850068">
            <w:pPr>
              <w:pStyle w:val="2"/>
              <w:keepNext w:val="0"/>
              <w:keepLines w:val="0"/>
              <w:widowControl/>
              <w:suppressLineNumbers w:val="0"/>
            </w:pPr>
            <w:r>
              <w:rPr>
                <w:rFonts w:hint="eastAsia" w:ascii="宋体" w:hAnsi="宋体" w:eastAsia="宋体" w:cs="宋体"/>
                <w:sz w:val="24"/>
                <w:szCs w:val="24"/>
                <w:bdr w:val="none" w:color="auto" w:sz="0" w:space="0"/>
              </w:rPr>
              <w:t>▲28.在检测过程中发现检测项目不合格且涉及工程主体结构安全的，检测机构是否及时向负有工程建设项目质量监督管理责任的交通运输主管部门报告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03711F0">
            <w:pPr>
              <w:pStyle w:val="2"/>
              <w:keepNext w:val="0"/>
              <w:keepLines w:val="0"/>
              <w:widowControl/>
              <w:suppressLineNumbers w:val="0"/>
            </w:pPr>
            <w:r>
              <w:rPr>
                <w:rFonts w:hint="eastAsia" w:ascii="宋体" w:hAnsi="宋体" w:eastAsia="宋体" w:cs="宋体"/>
                <w:sz w:val="24"/>
                <w:szCs w:val="24"/>
                <w:bdr w:val="none" w:color="auto" w:sz="0" w:space="0"/>
              </w:rPr>
              <w:t>《公路水运工程质量检测管理办法》</w:t>
            </w:r>
          </w:p>
        </w:tc>
      </w:tr>
      <w:tr w14:paraId="60E50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CB4774B">
            <w:pPr>
              <w:pStyle w:val="2"/>
              <w:keepNext w:val="0"/>
              <w:keepLines w:val="0"/>
              <w:widowControl/>
              <w:suppressLineNumbers w:val="0"/>
            </w:pPr>
            <w:r>
              <w:rPr>
                <w:rFonts w:hint="eastAsia" w:ascii="宋体" w:hAnsi="宋体" w:eastAsia="宋体" w:cs="宋体"/>
                <w:sz w:val="24"/>
                <w:szCs w:val="24"/>
                <w:bdr w:val="none" w:color="auto" w:sz="0" w:space="0"/>
              </w:rPr>
              <w:t>▲29.检测机构是否未取得相应资质、资质证书已过有效期、超出资质许可范围从事检测活动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6709894">
            <w:pPr>
              <w:pStyle w:val="2"/>
              <w:keepNext w:val="0"/>
              <w:keepLines w:val="0"/>
              <w:widowControl/>
              <w:suppressLineNumbers w:val="0"/>
            </w:pPr>
            <w:r>
              <w:rPr>
                <w:rFonts w:hint="eastAsia" w:ascii="宋体" w:hAnsi="宋体" w:eastAsia="宋体" w:cs="宋体"/>
                <w:sz w:val="24"/>
                <w:szCs w:val="24"/>
                <w:bdr w:val="none" w:color="auto" w:sz="0" w:space="0"/>
              </w:rPr>
              <w:t>《公路水运工程质量检测管理办法》</w:t>
            </w:r>
          </w:p>
        </w:tc>
      </w:tr>
      <w:tr w14:paraId="2353D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CCD164">
            <w:pPr>
              <w:pStyle w:val="2"/>
              <w:keepNext w:val="0"/>
              <w:keepLines w:val="0"/>
              <w:widowControl/>
              <w:suppressLineNumbers w:val="0"/>
            </w:pPr>
            <w:r>
              <w:rPr>
                <w:rFonts w:hint="eastAsia" w:ascii="宋体" w:hAnsi="宋体" w:eastAsia="宋体" w:cs="宋体"/>
                <w:sz w:val="24"/>
                <w:szCs w:val="24"/>
                <w:bdr w:val="none" w:color="auto" w:sz="0" w:space="0"/>
              </w:rPr>
              <w:t>▲30.检测机构是否出具虚假检测报告，篡改、伪造检测报告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525D17">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p w14:paraId="7E2F41B4">
            <w:pPr>
              <w:pStyle w:val="2"/>
              <w:keepNext w:val="0"/>
              <w:keepLines w:val="0"/>
              <w:widowControl/>
              <w:suppressLineNumbers w:val="0"/>
            </w:pPr>
            <w:r>
              <w:rPr>
                <w:rFonts w:hint="eastAsia" w:ascii="宋体" w:hAnsi="宋体" w:eastAsia="宋体" w:cs="宋体"/>
                <w:sz w:val="24"/>
                <w:szCs w:val="24"/>
                <w:bdr w:val="none" w:color="auto" w:sz="0" w:space="0"/>
              </w:rPr>
              <w:t>《公路水运工程质量检测管理办法》</w:t>
            </w:r>
          </w:p>
        </w:tc>
      </w:tr>
      <w:tr w14:paraId="7EEA4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64C5B28">
            <w:pPr>
              <w:pStyle w:val="2"/>
              <w:keepNext w:val="0"/>
              <w:keepLines w:val="0"/>
              <w:widowControl/>
              <w:suppressLineNumbers w:val="0"/>
            </w:pPr>
            <w:r>
              <w:rPr>
                <w:rFonts w:hint="eastAsia" w:ascii="宋体" w:hAnsi="宋体" w:eastAsia="宋体" w:cs="宋体"/>
                <w:sz w:val="24"/>
                <w:szCs w:val="24"/>
                <w:bdr w:val="none" w:color="auto" w:sz="0" w:space="0"/>
              </w:rPr>
              <w:t>▲31.检测机构是否在同一公路水运工程项目标段中同时接受建设、监理、施工等多方的质量检测委托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D877E77">
            <w:pPr>
              <w:pStyle w:val="2"/>
              <w:keepNext w:val="0"/>
              <w:keepLines w:val="0"/>
              <w:widowControl/>
              <w:suppressLineNumbers w:val="0"/>
            </w:pPr>
            <w:r>
              <w:rPr>
                <w:rFonts w:hint="eastAsia" w:ascii="宋体" w:hAnsi="宋体" w:eastAsia="宋体" w:cs="宋体"/>
                <w:sz w:val="24"/>
                <w:szCs w:val="24"/>
                <w:bdr w:val="none" w:color="auto" w:sz="0" w:space="0"/>
              </w:rPr>
              <w:t>《公路水运工程质量检测管理办法》</w:t>
            </w:r>
          </w:p>
        </w:tc>
      </w:tr>
      <w:tr w14:paraId="7824A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5283D6B">
            <w:pPr>
              <w:pStyle w:val="2"/>
              <w:keepNext w:val="0"/>
              <w:keepLines w:val="0"/>
              <w:widowControl/>
              <w:suppressLineNumbers w:val="0"/>
            </w:pPr>
            <w:r>
              <w:rPr>
                <w:rFonts w:hint="eastAsia" w:ascii="宋体" w:hAnsi="宋体" w:eastAsia="宋体" w:cs="宋体"/>
                <w:sz w:val="24"/>
                <w:szCs w:val="24"/>
                <w:bdr w:val="none" w:color="auto" w:sz="0" w:space="0"/>
              </w:rPr>
              <w:t>检查事项五：从业单位</w:t>
            </w:r>
          </w:p>
        </w:tc>
      </w:tr>
      <w:tr w14:paraId="107BD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D2DF33">
            <w:pPr>
              <w:pStyle w:val="2"/>
              <w:keepNext w:val="0"/>
              <w:keepLines w:val="0"/>
              <w:widowControl/>
              <w:suppressLineNumbers w:val="0"/>
            </w:pPr>
            <w:r>
              <w:rPr>
                <w:rFonts w:hint="eastAsia" w:ascii="宋体" w:hAnsi="宋体" w:eastAsia="宋体" w:cs="宋体"/>
                <w:sz w:val="24"/>
                <w:szCs w:val="24"/>
                <w:bdr w:val="none" w:color="auto" w:sz="0" w:space="0"/>
              </w:rPr>
              <w:t>32.从业单位和个人是否拒绝或者阻碍建设工程质量监督检查人员依法执行职务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77242F">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3D120F15">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p w14:paraId="61F12079">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p w14:paraId="10F7C2BB">
            <w:pPr>
              <w:pStyle w:val="2"/>
              <w:keepNext w:val="0"/>
              <w:keepLines w:val="0"/>
              <w:widowControl/>
              <w:suppressLineNumbers w:val="0"/>
            </w:pPr>
            <w:r>
              <w:rPr>
                <w:rFonts w:hint="eastAsia" w:ascii="宋体" w:hAnsi="宋体" w:eastAsia="宋体" w:cs="宋体"/>
                <w:sz w:val="24"/>
                <w:szCs w:val="24"/>
                <w:bdr w:val="none" w:color="auto" w:sz="0" w:space="0"/>
              </w:rPr>
              <w:t>《公路水运工程质量检测管理办法》</w:t>
            </w:r>
          </w:p>
        </w:tc>
      </w:tr>
      <w:tr w14:paraId="14054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843E40E">
            <w:pPr>
              <w:pStyle w:val="2"/>
              <w:keepNext w:val="0"/>
              <w:keepLines w:val="0"/>
              <w:widowControl/>
              <w:suppressLineNumbers w:val="0"/>
            </w:pPr>
            <w:r>
              <w:rPr>
                <w:rFonts w:hint="eastAsia" w:ascii="宋体" w:hAnsi="宋体" w:eastAsia="宋体" w:cs="宋体"/>
                <w:sz w:val="24"/>
                <w:szCs w:val="24"/>
                <w:bdr w:val="none" w:color="auto" w:sz="0" w:space="0"/>
              </w:rPr>
              <w:t>33.建设工程发生质量事故，有关单位是否依法依规向有关部门报告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1ED9C46">
            <w:pPr>
              <w:pStyle w:val="2"/>
              <w:keepNext w:val="0"/>
              <w:keepLines w:val="0"/>
              <w:widowControl/>
              <w:suppressLineNumbers w:val="0"/>
            </w:pPr>
            <w:r>
              <w:rPr>
                <w:rFonts w:hint="eastAsia" w:ascii="宋体" w:hAnsi="宋体" w:eastAsia="宋体" w:cs="宋体"/>
                <w:sz w:val="24"/>
                <w:szCs w:val="24"/>
                <w:bdr w:val="none" w:color="auto" w:sz="0" w:space="0"/>
              </w:rPr>
              <w:t>《建设工程质量管理条例》</w:t>
            </w:r>
          </w:p>
          <w:p w14:paraId="647AEDCB">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p w14:paraId="33D27879">
            <w:pPr>
              <w:pStyle w:val="2"/>
              <w:keepNext w:val="0"/>
              <w:keepLines w:val="0"/>
              <w:widowControl/>
              <w:suppressLineNumbers w:val="0"/>
            </w:pPr>
            <w:r>
              <w:rPr>
                <w:rFonts w:hint="eastAsia" w:ascii="宋体" w:hAnsi="宋体" w:eastAsia="宋体" w:cs="宋体"/>
                <w:sz w:val="24"/>
                <w:szCs w:val="24"/>
                <w:bdr w:val="none" w:color="auto" w:sz="0" w:space="0"/>
              </w:rPr>
              <w:t>《公路建设监督管理办法》</w:t>
            </w:r>
          </w:p>
        </w:tc>
      </w:tr>
      <w:tr w14:paraId="6983A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7F3759">
            <w:pPr>
              <w:pStyle w:val="2"/>
              <w:keepNext w:val="0"/>
              <w:keepLines w:val="0"/>
              <w:widowControl/>
              <w:suppressLineNumbers w:val="0"/>
            </w:pPr>
            <w:r>
              <w:rPr>
                <w:rFonts w:hint="eastAsia" w:ascii="宋体" w:hAnsi="宋体" w:eastAsia="宋体" w:cs="宋体"/>
                <w:sz w:val="24"/>
                <w:szCs w:val="24"/>
                <w:bdr w:val="none" w:color="auto" w:sz="0" w:space="0"/>
              </w:rPr>
              <w:t>34.从业单位是否建立健全工程质量保证体系，制定质量管理制度，强化工程质量管理措施，完善工程质量目标保障机制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CE9A3C">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4C19F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951677">
            <w:pPr>
              <w:pStyle w:val="2"/>
              <w:keepNext w:val="0"/>
              <w:keepLines w:val="0"/>
              <w:widowControl/>
              <w:suppressLineNumbers w:val="0"/>
            </w:pPr>
            <w:r>
              <w:rPr>
                <w:rFonts w:hint="eastAsia" w:ascii="宋体" w:hAnsi="宋体" w:eastAsia="宋体" w:cs="宋体"/>
                <w:sz w:val="24"/>
                <w:szCs w:val="24"/>
                <w:bdr w:val="none" w:color="auto" w:sz="0" w:space="0"/>
              </w:rPr>
              <w:t>35.建设、勘察、设计、施工、监理等单位是否书面明确相应的项目负责人和质量负责人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CFAE4E">
            <w:pPr>
              <w:pStyle w:val="2"/>
              <w:keepNext w:val="0"/>
              <w:keepLines w:val="0"/>
              <w:widowControl/>
              <w:suppressLineNumbers w:val="0"/>
            </w:pPr>
            <w:r>
              <w:rPr>
                <w:rFonts w:hint="eastAsia" w:ascii="宋体" w:hAnsi="宋体" w:eastAsia="宋体" w:cs="宋体"/>
                <w:sz w:val="24"/>
                <w:szCs w:val="24"/>
                <w:bdr w:val="none" w:color="auto" w:sz="0" w:space="0"/>
              </w:rPr>
              <w:t>《公路水运工程质量监督管理规定》</w:t>
            </w:r>
          </w:p>
        </w:tc>
      </w:tr>
      <w:tr w14:paraId="234D4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47D351C">
            <w:pPr>
              <w:pStyle w:val="2"/>
              <w:keepNext w:val="0"/>
              <w:keepLines w:val="0"/>
              <w:widowControl/>
              <w:suppressLineNumbers w:val="0"/>
            </w:pPr>
            <w:r>
              <w:rPr>
                <w:rFonts w:hint="eastAsia" w:ascii="宋体" w:hAnsi="宋体" w:eastAsia="宋体" w:cs="宋体"/>
                <w:sz w:val="24"/>
                <w:szCs w:val="24"/>
                <w:bdr w:val="none" w:color="auto" w:sz="0" w:space="0"/>
              </w:rPr>
              <w:t>检查事项六：其他</w:t>
            </w:r>
          </w:p>
        </w:tc>
      </w:tr>
      <w:tr w14:paraId="1CD17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DF66EB">
            <w:pPr>
              <w:pStyle w:val="2"/>
              <w:keepNext w:val="0"/>
              <w:keepLines w:val="0"/>
              <w:widowControl/>
              <w:suppressLineNumbers w:val="0"/>
            </w:pPr>
            <w:r>
              <w:rPr>
                <w:rFonts w:hint="eastAsia" w:ascii="宋体" w:hAnsi="宋体" w:eastAsia="宋体" w:cs="宋体"/>
                <w:sz w:val="24"/>
                <w:szCs w:val="24"/>
                <w:bdr w:val="none" w:color="auto" w:sz="0" w:space="0"/>
              </w:rPr>
              <w:t>36.工程实体质量是否符合国家或行业有关工程技术标准规范，建设、施工、监理单位是否依照法律、法规以及有关技术标准、设计文件和合同开展相关工作</w:t>
            </w:r>
          </w:p>
        </w:tc>
      </w:tr>
      <w:tr w14:paraId="63B4D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A0A9574">
            <w:pPr>
              <w:pStyle w:val="2"/>
              <w:keepNext w:val="0"/>
              <w:keepLines w:val="0"/>
              <w:widowControl/>
              <w:suppressLineNumbers w:val="0"/>
            </w:pPr>
            <w:r>
              <w:rPr>
                <w:rFonts w:hint="eastAsia" w:ascii="宋体" w:hAnsi="宋体" w:eastAsia="宋体" w:cs="宋体"/>
                <w:sz w:val="24"/>
                <w:szCs w:val="24"/>
                <w:bdr w:val="none" w:color="auto" w:sz="0" w:space="0"/>
              </w:rPr>
              <w:t>说明：对工程质量存在严重影响的需要反复开展检查的事项为必查项，标注为“▲”</w:t>
            </w:r>
          </w:p>
        </w:tc>
      </w:tr>
    </w:tbl>
    <w:p w14:paraId="2411C8C1">
      <w:pPr>
        <w:pStyle w:val="2"/>
        <w:keepNext w:val="0"/>
        <w:keepLines w:val="0"/>
        <w:widowControl/>
        <w:suppressLineNumbers w:val="0"/>
      </w:pPr>
      <w:r>
        <w:rPr>
          <w:rFonts w:hint="eastAsia" w:ascii="宋体" w:hAnsi="宋体" w:eastAsia="宋体" w:cs="宋体"/>
          <w:sz w:val="24"/>
          <w:szCs w:val="24"/>
        </w:rPr>
        <w:t> </w:t>
      </w:r>
    </w:p>
    <w:p w14:paraId="5F7DA559">
      <w:pPr>
        <w:pStyle w:val="2"/>
        <w:keepNext w:val="0"/>
        <w:keepLines w:val="0"/>
        <w:widowControl/>
        <w:suppressLineNumbers w:val="0"/>
        <w:jc w:val="center"/>
      </w:pPr>
      <w:bookmarkStart w:id="17" w:name="_Toc4179"/>
      <w:r>
        <w:rPr>
          <w:rStyle w:val="5"/>
          <w:rFonts w:hint="eastAsia" w:ascii="宋体" w:hAnsi="宋体" w:eastAsia="宋体" w:cs="宋体"/>
          <w:sz w:val="30"/>
          <w:szCs w:val="30"/>
          <w:lang w:val="en-US" w:eastAsia="zh-CN"/>
        </w:rPr>
        <w:t>1</w:t>
      </w:r>
      <w:bookmarkEnd w:id="17"/>
      <w:r>
        <w:rPr>
          <w:rStyle w:val="5"/>
          <w:rFonts w:hint="eastAsia" w:ascii="宋体" w:hAnsi="宋体" w:eastAsia="宋体" w:cs="宋体"/>
          <w:sz w:val="30"/>
          <w:szCs w:val="30"/>
          <w:lang w:val="en-US" w:eastAsia="zh-CN"/>
        </w:rPr>
        <w:t>5</w:t>
      </w:r>
      <w:r>
        <w:rPr>
          <w:rStyle w:val="5"/>
          <w:rFonts w:hint="eastAsia" w:ascii="宋体" w:hAnsi="宋体" w:eastAsia="宋体" w:cs="宋体"/>
          <w:sz w:val="30"/>
          <w:szCs w:val="30"/>
        </w:rPr>
        <w:t>公路水运工程安全监管检查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4A28D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DEC02F">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D7588A9">
            <w:pPr>
              <w:pStyle w:val="2"/>
              <w:keepNext w:val="0"/>
              <w:keepLines w:val="0"/>
              <w:widowControl/>
              <w:suppressLineNumbers w:val="0"/>
              <w:jc w:val="center"/>
            </w:pPr>
            <w:r>
              <w:rPr>
                <w:rFonts w:hint="eastAsia" w:ascii="宋体" w:hAnsi="宋体" w:eastAsia="宋体" w:cs="宋体"/>
                <w:sz w:val="24"/>
                <w:szCs w:val="24"/>
                <w:bdr w:val="none" w:color="auto" w:sz="0" w:space="0"/>
              </w:rPr>
              <w:t>公路水运工程建设单位、从业单位</w:t>
            </w:r>
          </w:p>
        </w:tc>
      </w:tr>
      <w:tr w14:paraId="01E36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3D7EE0">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23E15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6E801ADE">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1333ABF3">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1E164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27A598">
            <w:pPr>
              <w:pStyle w:val="2"/>
              <w:keepNext w:val="0"/>
              <w:keepLines w:val="0"/>
              <w:widowControl/>
              <w:suppressLineNumbers w:val="0"/>
            </w:pPr>
            <w:r>
              <w:rPr>
                <w:rFonts w:hint="eastAsia" w:ascii="宋体" w:hAnsi="宋体" w:eastAsia="宋体" w:cs="宋体"/>
                <w:sz w:val="24"/>
                <w:szCs w:val="24"/>
                <w:bdr w:val="none" w:color="auto" w:sz="0" w:space="0"/>
              </w:rPr>
              <w:t>检查事项一：建设单位</w:t>
            </w:r>
          </w:p>
        </w:tc>
      </w:tr>
      <w:tr w14:paraId="0D09C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F814507">
            <w:pPr>
              <w:pStyle w:val="2"/>
              <w:keepNext w:val="0"/>
              <w:keepLines w:val="0"/>
              <w:widowControl/>
              <w:suppressLineNumbers w:val="0"/>
            </w:pPr>
            <w:r>
              <w:rPr>
                <w:rFonts w:hint="eastAsia" w:ascii="宋体" w:hAnsi="宋体" w:eastAsia="宋体" w:cs="宋体"/>
                <w:sz w:val="24"/>
                <w:szCs w:val="24"/>
                <w:bdr w:val="none" w:color="auto" w:sz="0" w:space="0"/>
              </w:rPr>
              <w:t>▲1.建设单位是否对勘察、设计、施工、监理等单位提出不符合建设工程安全生产法律、法规和强制性标准规定的要求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C1BCFB4">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3162D426">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063C8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08300DB">
            <w:pPr>
              <w:pStyle w:val="2"/>
              <w:keepNext w:val="0"/>
              <w:keepLines w:val="0"/>
              <w:widowControl/>
              <w:suppressLineNumbers w:val="0"/>
            </w:pPr>
            <w:r>
              <w:rPr>
                <w:rFonts w:hint="eastAsia" w:ascii="宋体" w:hAnsi="宋体" w:eastAsia="宋体" w:cs="宋体"/>
                <w:sz w:val="24"/>
                <w:szCs w:val="24"/>
                <w:bdr w:val="none" w:color="auto" w:sz="0" w:space="0"/>
              </w:rPr>
              <w:t>2.建设单位是否存在明示或暗示施工单位购买、租赁、使用不符合安全施工要求的安全防护用具、机械设备、施工机具及配件、消防设施和器材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25498C">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6CF77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DB105B">
            <w:pPr>
              <w:pStyle w:val="2"/>
              <w:keepNext w:val="0"/>
              <w:keepLines w:val="0"/>
              <w:widowControl/>
              <w:suppressLineNumbers w:val="0"/>
            </w:pPr>
            <w:r>
              <w:rPr>
                <w:rFonts w:hint="eastAsia" w:ascii="宋体" w:hAnsi="宋体" w:eastAsia="宋体" w:cs="宋体"/>
                <w:sz w:val="24"/>
                <w:szCs w:val="24"/>
                <w:bdr w:val="none" w:color="auto" w:sz="0" w:space="0"/>
              </w:rPr>
              <w:t>3.建设单位是否提供建设工程安全生产作业环境及安全施工措施所需费用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8319FAD">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5041E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CE0FE9">
            <w:pPr>
              <w:pStyle w:val="2"/>
              <w:keepNext w:val="0"/>
              <w:keepLines w:val="0"/>
              <w:widowControl/>
              <w:suppressLineNumbers w:val="0"/>
            </w:pPr>
            <w:r>
              <w:rPr>
                <w:rFonts w:hint="eastAsia" w:ascii="宋体" w:hAnsi="宋体" w:eastAsia="宋体" w:cs="宋体"/>
                <w:sz w:val="24"/>
                <w:szCs w:val="24"/>
                <w:bdr w:val="none" w:color="auto" w:sz="0" w:space="0"/>
              </w:rPr>
              <w:t>4.建设单位是否依法开展项目安全生产条件审核，按规定组织风险评估和安全生产检查，作出相应风险提示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92BCC3">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5096B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0A3A93">
            <w:pPr>
              <w:pStyle w:val="2"/>
              <w:keepNext w:val="0"/>
              <w:keepLines w:val="0"/>
              <w:widowControl/>
              <w:suppressLineNumbers w:val="0"/>
            </w:pPr>
            <w:r>
              <w:rPr>
                <w:rFonts w:hint="eastAsia" w:ascii="宋体" w:hAnsi="宋体" w:eastAsia="宋体" w:cs="宋体"/>
                <w:sz w:val="24"/>
                <w:szCs w:val="24"/>
                <w:bdr w:val="none" w:color="auto" w:sz="0" w:space="0"/>
              </w:rPr>
              <w:t>▲5.建设单位是否按规定开展安全风险评估，或者风险评估结论与实际情况严重不符，导致重大事故隐患未被及时发现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3D9CD0E">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4B00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C5C521">
            <w:pPr>
              <w:pStyle w:val="2"/>
              <w:keepNext w:val="0"/>
              <w:keepLines w:val="0"/>
              <w:widowControl/>
              <w:suppressLineNumbers w:val="0"/>
            </w:pPr>
            <w:r>
              <w:rPr>
                <w:rFonts w:hint="eastAsia" w:ascii="宋体" w:hAnsi="宋体" w:eastAsia="宋体" w:cs="宋体"/>
                <w:sz w:val="24"/>
                <w:szCs w:val="24"/>
                <w:bdr w:val="none" w:color="auto" w:sz="0" w:space="0"/>
              </w:rPr>
              <w:t>检查事项二：施工单位</w:t>
            </w:r>
          </w:p>
        </w:tc>
      </w:tr>
      <w:tr w14:paraId="5364F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950B89C">
            <w:pPr>
              <w:pStyle w:val="2"/>
              <w:keepNext w:val="0"/>
              <w:keepLines w:val="0"/>
              <w:widowControl/>
              <w:suppressLineNumbers w:val="0"/>
            </w:pPr>
            <w:r>
              <w:rPr>
                <w:rFonts w:hint="eastAsia" w:ascii="宋体" w:hAnsi="宋体" w:eastAsia="宋体" w:cs="宋体"/>
                <w:sz w:val="24"/>
                <w:szCs w:val="24"/>
                <w:bdr w:val="none" w:color="auto" w:sz="0" w:space="0"/>
              </w:rPr>
              <w:t>▲6.施工单位是否设立安全生产管理机构、配备专职安全生产管理人员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7C36D93">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186538CB">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13F21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F73A25">
            <w:pPr>
              <w:pStyle w:val="2"/>
              <w:keepNext w:val="0"/>
              <w:keepLines w:val="0"/>
              <w:widowControl/>
              <w:suppressLineNumbers w:val="0"/>
            </w:pPr>
            <w:r>
              <w:rPr>
                <w:rFonts w:hint="eastAsia" w:ascii="宋体" w:hAnsi="宋体" w:eastAsia="宋体" w:cs="宋体"/>
                <w:sz w:val="24"/>
                <w:szCs w:val="24"/>
                <w:bdr w:val="none" w:color="auto" w:sz="0" w:space="0"/>
              </w:rPr>
              <w:t>7.施工单位施工组织设计中是否编制安全技术措施、施工现场临时用电方案或专项施工方案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36C483">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34ADC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007C249">
            <w:pPr>
              <w:pStyle w:val="2"/>
              <w:keepNext w:val="0"/>
              <w:keepLines w:val="0"/>
              <w:widowControl/>
              <w:suppressLineNumbers w:val="0"/>
            </w:pPr>
            <w:r>
              <w:rPr>
                <w:rFonts w:hint="eastAsia" w:ascii="宋体" w:hAnsi="宋体" w:eastAsia="宋体" w:cs="宋体"/>
                <w:sz w:val="24"/>
                <w:szCs w:val="24"/>
                <w:bdr w:val="none" w:color="auto" w:sz="0" w:space="0"/>
              </w:rPr>
              <w:t>8.施工单位是否根据不同施工阶段和周围环境及季节、气候的变化，在施工现场采取相应的安全施工措施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E3FA30">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4C3F6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B7293C6">
            <w:pPr>
              <w:pStyle w:val="2"/>
              <w:keepNext w:val="0"/>
              <w:keepLines w:val="0"/>
              <w:widowControl/>
              <w:suppressLineNumbers w:val="0"/>
            </w:pPr>
            <w:r>
              <w:rPr>
                <w:rFonts w:hint="eastAsia" w:ascii="宋体" w:hAnsi="宋体" w:eastAsia="宋体" w:cs="宋体"/>
                <w:sz w:val="24"/>
                <w:szCs w:val="24"/>
                <w:bdr w:val="none" w:color="auto" w:sz="0" w:space="0"/>
              </w:rPr>
              <w:t>9.施工单位是否在施工现场的危险部位设置明显的安全警示标志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DCD546D">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11330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036A05">
            <w:pPr>
              <w:pStyle w:val="2"/>
              <w:keepNext w:val="0"/>
              <w:keepLines w:val="0"/>
              <w:widowControl/>
              <w:suppressLineNumbers w:val="0"/>
            </w:pPr>
            <w:r>
              <w:rPr>
                <w:rFonts w:hint="eastAsia" w:ascii="宋体" w:hAnsi="宋体" w:eastAsia="宋体" w:cs="宋体"/>
                <w:sz w:val="24"/>
                <w:szCs w:val="24"/>
                <w:bdr w:val="none" w:color="auto" w:sz="0" w:space="0"/>
              </w:rPr>
              <w:t>▲10.施工单位施工前是否对有关安全施工的技术要求作出详细说明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8AB86AF">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5381FBC7">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065D3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8920D5">
            <w:pPr>
              <w:pStyle w:val="2"/>
              <w:keepNext w:val="0"/>
              <w:keepLines w:val="0"/>
              <w:widowControl/>
              <w:suppressLineNumbers w:val="0"/>
            </w:pPr>
            <w:r>
              <w:rPr>
                <w:rFonts w:hint="eastAsia" w:ascii="宋体" w:hAnsi="宋体" w:eastAsia="宋体" w:cs="宋体"/>
                <w:sz w:val="24"/>
                <w:szCs w:val="24"/>
                <w:bdr w:val="none" w:color="auto" w:sz="0" w:space="0"/>
              </w:rPr>
              <w:t>11.分部分项工程施工时是否有专职安全生产管理人员现场监督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26B6F5">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5A25F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5D1A18">
            <w:pPr>
              <w:pStyle w:val="2"/>
              <w:keepNext w:val="0"/>
              <w:keepLines w:val="0"/>
              <w:widowControl/>
              <w:suppressLineNumbers w:val="0"/>
            </w:pPr>
            <w:r>
              <w:rPr>
                <w:rFonts w:hint="eastAsia" w:ascii="宋体" w:hAnsi="宋体" w:eastAsia="宋体" w:cs="宋体"/>
                <w:sz w:val="24"/>
                <w:szCs w:val="24"/>
                <w:bdr w:val="none" w:color="auto" w:sz="0" w:space="0"/>
              </w:rPr>
              <w:t>▲12.施工单位是否向作业人员提供安全防护用具和安全防护服装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E1821B6">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60FE78FE">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530A4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A39B2E">
            <w:pPr>
              <w:pStyle w:val="2"/>
              <w:keepNext w:val="0"/>
              <w:keepLines w:val="0"/>
              <w:widowControl/>
              <w:suppressLineNumbers w:val="0"/>
            </w:pPr>
            <w:r>
              <w:rPr>
                <w:rFonts w:hint="eastAsia" w:ascii="宋体" w:hAnsi="宋体" w:eastAsia="宋体" w:cs="宋体"/>
                <w:sz w:val="24"/>
                <w:szCs w:val="24"/>
                <w:bdr w:val="none" w:color="auto" w:sz="0" w:space="0"/>
              </w:rPr>
              <w:t>13.施工单位的主要负责人、项目负责人、专职安全生产管理人员、作业人员或者特种作业人员，是否经安全教育培训或者经考核合格从事相关工作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F7CC388">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2415CEAB">
            <w:pPr>
              <w:pStyle w:val="2"/>
              <w:keepNext w:val="0"/>
              <w:keepLines w:val="0"/>
              <w:widowControl/>
              <w:suppressLineNumbers w:val="0"/>
            </w:pPr>
            <w:r>
              <w:rPr>
                <w:rFonts w:hint="eastAsia" w:ascii="宋体" w:hAnsi="宋体" w:eastAsia="宋体" w:cs="宋体"/>
                <w:sz w:val="24"/>
                <w:szCs w:val="24"/>
                <w:bdr w:val="none" w:color="auto" w:sz="0" w:space="0"/>
              </w:rPr>
              <w:t>《交通运输工程施工单位主要负责人、项目负责人和专职安全生产管理人员安全生产考核管理办法》</w:t>
            </w:r>
          </w:p>
        </w:tc>
      </w:tr>
      <w:tr w14:paraId="06E68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7C7BC89">
            <w:pPr>
              <w:pStyle w:val="2"/>
              <w:keepNext w:val="0"/>
              <w:keepLines w:val="0"/>
              <w:widowControl/>
              <w:suppressLineNumbers w:val="0"/>
            </w:pPr>
            <w:r>
              <w:rPr>
                <w:rFonts w:hint="eastAsia" w:ascii="宋体" w:hAnsi="宋体" w:eastAsia="宋体" w:cs="宋体"/>
                <w:sz w:val="24"/>
                <w:szCs w:val="24"/>
                <w:bdr w:val="none" w:color="auto" w:sz="0" w:space="0"/>
              </w:rPr>
              <w:t>▲14.安管人员是否按照考核合格证书明确的工程领域、岗位类型从事相应的安全生产工作，依法履行安全生产管理职责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1BB9CDB">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0FBDFE17">
            <w:pPr>
              <w:pStyle w:val="2"/>
              <w:keepNext w:val="0"/>
              <w:keepLines w:val="0"/>
              <w:widowControl/>
              <w:suppressLineNumbers w:val="0"/>
            </w:pPr>
            <w:r>
              <w:rPr>
                <w:rFonts w:hint="eastAsia" w:ascii="宋体" w:hAnsi="宋体" w:eastAsia="宋体" w:cs="宋体"/>
                <w:sz w:val="24"/>
                <w:szCs w:val="24"/>
                <w:bdr w:val="none" w:color="auto" w:sz="0" w:space="0"/>
              </w:rPr>
              <w:t>《交通运输工程施工单位主要负责人、项目负责人和专职安全生产管理人员安全生产考核管理办法》</w:t>
            </w:r>
          </w:p>
        </w:tc>
      </w:tr>
      <w:tr w14:paraId="68F5E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D07ECEA">
            <w:pPr>
              <w:pStyle w:val="2"/>
              <w:keepNext w:val="0"/>
              <w:keepLines w:val="0"/>
              <w:widowControl/>
              <w:suppressLineNumbers w:val="0"/>
            </w:pPr>
            <w:r>
              <w:rPr>
                <w:rFonts w:hint="eastAsia" w:ascii="宋体" w:hAnsi="宋体" w:eastAsia="宋体" w:cs="宋体"/>
                <w:sz w:val="24"/>
                <w:szCs w:val="24"/>
                <w:bdr w:val="none" w:color="auto" w:sz="0" w:space="0"/>
              </w:rPr>
              <w:t>15.施工单位是否对管理人员和作业人员每年至少进行一次安全生产教育培训，并将教育培训情况记入个人工作档案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85DFCD4">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6B171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AADC70">
            <w:pPr>
              <w:pStyle w:val="2"/>
              <w:keepNext w:val="0"/>
              <w:keepLines w:val="0"/>
              <w:widowControl/>
              <w:suppressLineNumbers w:val="0"/>
            </w:pPr>
            <w:r>
              <w:rPr>
                <w:rFonts w:hint="eastAsia" w:ascii="宋体" w:hAnsi="宋体" w:eastAsia="宋体" w:cs="宋体"/>
                <w:sz w:val="24"/>
                <w:szCs w:val="24"/>
                <w:bdr w:val="none" w:color="auto" w:sz="0" w:space="0"/>
              </w:rPr>
              <w:t>16.作业人员进入新的岗位或者新的施工现场前，是否接受安全教育培训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333431">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1A74F22A">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19384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DF899FA">
            <w:pPr>
              <w:pStyle w:val="2"/>
              <w:keepNext w:val="0"/>
              <w:keepLines w:val="0"/>
              <w:widowControl/>
              <w:suppressLineNumbers w:val="0"/>
            </w:pPr>
            <w:r>
              <w:rPr>
                <w:rFonts w:hint="eastAsia" w:ascii="宋体" w:hAnsi="宋体" w:eastAsia="宋体" w:cs="宋体"/>
                <w:sz w:val="24"/>
                <w:szCs w:val="24"/>
                <w:bdr w:val="none" w:color="auto" w:sz="0" w:space="0"/>
              </w:rPr>
              <w:t>17.作业人员是否遵守安全施工的规章制度和操作规程，正确使用安全防护用具、机械设备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3D7E15F">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39E50609">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08A39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AD97D0E">
            <w:pPr>
              <w:pStyle w:val="2"/>
              <w:keepNext w:val="0"/>
              <w:keepLines w:val="0"/>
              <w:widowControl/>
              <w:suppressLineNumbers w:val="0"/>
            </w:pPr>
            <w:r>
              <w:rPr>
                <w:rFonts w:hint="eastAsia" w:ascii="宋体" w:hAnsi="宋体" w:eastAsia="宋体" w:cs="宋体"/>
                <w:sz w:val="24"/>
                <w:szCs w:val="24"/>
                <w:bdr w:val="none" w:color="auto" w:sz="0" w:space="0"/>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380EB8D">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2D56E3E2">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35DED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8850245">
            <w:pPr>
              <w:pStyle w:val="2"/>
              <w:keepNext w:val="0"/>
              <w:keepLines w:val="0"/>
              <w:widowControl/>
              <w:suppressLineNumbers w:val="0"/>
            </w:pPr>
            <w:r>
              <w:rPr>
                <w:rFonts w:hint="eastAsia" w:ascii="宋体" w:hAnsi="宋体" w:eastAsia="宋体" w:cs="宋体"/>
                <w:sz w:val="24"/>
                <w:szCs w:val="24"/>
                <w:bdr w:val="none" w:color="auto" w:sz="0" w:space="0"/>
              </w:rPr>
              <w:t>19.施工起重机械和整体提升脚手架、模板等自升式架设设施安装、拆卸单位是否由专业技术人员现场监督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80ABF3">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397A4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6E5BD5">
            <w:pPr>
              <w:pStyle w:val="2"/>
              <w:keepNext w:val="0"/>
              <w:keepLines w:val="0"/>
              <w:widowControl/>
              <w:suppressLineNumbers w:val="0"/>
            </w:pPr>
            <w:r>
              <w:rPr>
                <w:rFonts w:hint="eastAsia" w:ascii="宋体" w:hAnsi="宋体" w:eastAsia="宋体" w:cs="宋体"/>
                <w:sz w:val="24"/>
                <w:szCs w:val="24"/>
                <w:bdr w:val="none" w:color="auto" w:sz="0" w:space="0"/>
              </w:rPr>
              <w:t>20.施工单位安全防护用具、机械设备、施工机具及配件在进入施工现场前是否经查验或者查验不合格即投入使用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5FAD4B">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6821704B">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5669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82DFEB">
            <w:pPr>
              <w:pStyle w:val="2"/>
              <w:keepNext w:val="0"/>
              <w:keepLines w:val="0"/>
              <w:widowControl/>
              <w:suppressLineNumbers w:val="0"/>
            </w:pPr>
            <w:r>
              <w:rPr>
                <w:rFonts w:hint="eastAsia" w:ascii="宋体" w:hAnsi="宋体" w:eastAsia="宋体" w:cs="宋体"/>
                <w:sz w:val="24"/>
                <w:szCs w:val="24"/>
                <w:bdr w:val="none" w:color="auto" w:sz="0" w:space="0"/>
              </w:rPr>
              <w:t>21.施工单位是否按规定在施工起重机械和整体提升脚手架、模板等自升式架设设施验收合格后登记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1D2BA18">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34AEF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03434DD">
            <w:pPr>
              <w:pStyle w:val="2"/>
              <w:keepNext w:val="0"/>
              <w:keepLines w:val="0"/>
              <w:widowControl/>
              <w:suppressLineNumbers w:val="0"/>
            </w:pPr>
            <w:r>
              <w:rPr>
                <w:rFonts w:hint="eastAsia" w:ascii="宋体" w:hAnsi="宋体" w:eastAsia="宋体" w:cs="宋体"/>
                <w:sz w:val="24"/>
                <w:szCs w:val="24"/>
                <w:bdr w:val="none" w:color="auto" w:sz="0" w:space="0"/>
              </w:rPr>
              <w:t>22. 施工单位是否委托具有相应资质的单位承担施工现场安装、拆卸施工起重机械和整体提升脚手架、模板等自升式架设设施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1CED8B">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119E6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4DF7E3F">
            <w:pPr>
              <w:pStyle w:val="2"/>
              <w:keepNext w:val="0"/>
              <w:keepLines w:val="0"/>
              <w:widowControl/>
              <w:suppressLineNumbers w:val="0"/>
            </w:pPr>
            <w:r>
              <w:rPr>
                <w:rFonts w:hint="eastAsia" w:ascii="宋体" w:hAnsi="宋体" w:eastAsia="宋体" w:cs="宋体"/>
                <w:sz w:val="24"/>
                <w:szCs w:val="24"/>
                <w:bdr w:val="none" w:color="auto" w:sz="0" w:space="0"/>
              </w:rPr>
              <w:t>▲23.施工单位是否因未按批准的专项施工方案进行施工，导致重大事故隐患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A235DE">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3B2A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C21527B">
            <w:pPr>
              <w:pStyle w:val="2"/>
              <w:keepNext w:val="0"/>
              <w:keepLines w:val="0"/>
              <w:widowControl/>
              <w:suppressLineNumbers w:val="0"/>
            </w:pPr>
            <w:r>
              <w:rPr>
                <w:rFonts w:hint="eastAsia" w:ascii="宋体" w:hAnsi="宋体" w:eastAsia="宋体" w:cs="宋体"/>
                <w:sz w:val="24"/>
                <w:szCs w:val="24"/>
                <w:bdr w:val="none" w:color="auto" w:sz="0" w:space="0"/>
              </w:rPr>
              <w:t>▲24.施工单位是否按规定开展安全事故隐患排查治理，建立职工参与的工作机制，对隐患排查、登记、治理等全过程闭合管理情况予以记录和通报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E8A9E4B">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3B6E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F43C31">
            <w:pPr>
              <w:pStyle w:val="2"/>
              <w:keepNext w:val="0"/>
              <w:keepLines w:val="0"/>
              <w:widowControl/>
              <w:suppressLineNumbers w:val="0"/>
            </w:pPr>
            <w:r>
              <w:rPr>
                <w:rFonts w:hint="eastAsia" w:ascii="宋体" w:hAnsi="宋体" w:eastAsia="宋体" w:cs="宋体"/>
                <w:sz w:val="24"/>
                <w:szCs w:val="24"/>
                <w:bdr w:val="none" w:color="auto" w:sz="0" w:space="0"/>
              </w:rPr>
              <w:t>25.是否在已发现的泥石流影响区、滑坡体等危险区域设置施工驻地，导致重大事故隐患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668AD4C">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101CD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9028FE4">
            <w:pPr>
              <w:pStyle w:val="2"/>
              <w:keepNext w:val="0"/>
              <w:keepLines w:val="0"/>
              <w:widowControl/>
              <w:suppressLineNumbers w:val="0"/>
            </w:pPr>
            <w:r>
              <w:rPr>
                <w:rFonts w:hint="eastAsia" w:ascii="宋体" w:hAnsi="宋体" w:eastAsia="宋体" w:cs="宋体"/>
                <w:sz w:val="24"/>
                <w:szCs w:val="24"/>
                <w:bdr w:val="none" w:color="auto" w:sz="0" w:space="0"/>
              </w:rPr>
              <w:t>▲26.施工单位是否依据风险评估结论，对风险等级较高的分部分项工程编制专项施工方案，是否组织专家对需要论证的专项施工方案进行论证、审核</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58E814F">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p w14:paraId="03CE59F4">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7B641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F49D2A3">
            <w:pPr>
              <w:pStyle w:val="2"/>
              <w:keepNext w:val="0"/>
              <w:keepLines w:val="0"/>
              <w:widowControl/>
              <w:suppressLineNumbers w:val="0"/>
            </w:pPr>
            <w:r>
              <w:rPr>
                <w:rFonts w:hint="eastAsia" w:ascii="宋体" w:hAnsi="宋体" w:eastAsia="宋体" w:cs="宋体"/>
                <w:sz w:val="24"/>
                <w:szCs w:val="24"/>
                <w:bdr w:val="none" w:color="auto" w:sz="0" w:space="0"/>
              </w:rPr>
              <w:t>27.施工单位是否按照国家有关规定在施工现场设置消防通道、消防水源、配备消防设施和灭火器材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913F09D">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4FC14FCD">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55457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AEBC92A">
            <w:pPr>
              <w:pStyle w:val="2"/>
              <w:keepNext w:val="0"/>
              <w:keepLines w:val="0"/>
              <w:widowControl/>
              <w:suppressLineNumbers w:val="0"/>
            </w:pPr>
            <w:r>
              <w:rPr>
                <w:rFonts w:hint="eastAsia" w:ascii="宋体" w:hAnsi="宋体" w:eastAsia="宋体" w:cs="宋体"/>
                <w:sz w:val="24"/>
                <w:szCs w:val="24"/>
                <w:bdr w:val="none" w:color="auto" w:sz="0" w:space="0"/>
              </w:rPr>
              <w:t>▲28.施工单位是否对因建设工程施工可能造成损害的毗邻建筑物、构筑物和地下管线等采取专项防护措施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811E47">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3094F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5FD7314">
            <w:pPr>
              <w:pStyle w:val="2"/>
              <w:keepNext w:val="0"/>
              <w:keepLines w:val="0"/>
              <w:widowControl/>
              <w:suppressLineNumbers w:val="0"/>
            </w:pPr>
            <w:r>
              <w:rPr>
                <w:rFonts w:hint="eastAsia" w:ascii="宋体" w:hAnsi="宋体" w:eastAsia="宋体" w:cs="宋体"/>
                <w:sz w:val="24"/>
                <w:szCs w:val="24"/>
                <w:bdr w:val="none" w:color="auto" w:sz="0" w:space="0"/>
              </w:rPr>
              <w:t>29.施工单位是否推进本企业承接项目的施工场地布置、现场安全防护、施工工艺操作、施工安全管理活动记录等方面的安全生产标准化建设并自查自纠</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71E3D3">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670D7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E59262D">
            <w:pPr>
              <w:pStyle w:val="2"/>
              <w:keepNext w:val="0"/>
              <w:keepLines w:val="0"/>
              <w:widowControl/>
              <w:suppressLineNumbers w:val="0"/>
            </w:pPr>
            <w:r>
              <w:rPr>
                <w:rFonts w:hint="eastAsia" w:ascii="宋体" w:hAnsi="宋体" w:eastAsia="宋体" w:cs="宋体"/>
                <w:sz w:val="24"/>
                <w:szCs w:val="24"/>
                <w:bdr w:val="none" w:color="auto" w:sz="0" w:space="0"/>
              </w:rPr>
              <w:t>30.施工单位负责人接到事故报告后，是否迅速组织抢救，减少人员伤亡，应当妥善保护现场、有关证据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A406B9">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00959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FB28B1">
            <w:pPr>
              <w:pStyle w:val="2"/>
              <w:keepNext w:val="0"/>
              <w:keepLines w:val="0"/>
              <w:widowControl/>
              <w:suppressLineNumbers w:val="0"/>
            </w:pPr>
            <w:r>
              <w:rPr>
                <w:rFonts w:hint="eastAsia" w:ascii="宋体" w:hAnsi="宋体" w:eastAsia="宋体" w:cs="宋体"/>
                <w:sz w:val="24"/>
                <w:szCs w:val="24"/>
                <w:bdr w:val="none" w:color="auto" w:sz="0" w:space="0"/>
              </w:rPr>
              <w:t>31.施工单位是否在尚未竣工的建筑物内设置员工集体宿舍</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81DA3E">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65352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321024">
            <w:pPr>
              <w:pStyle w:val="2"/>
              <w:keepNext w:val="0"/>
              <w:keepLines w:val="0"/>
              <w:widowControl/>
              <w:suppressLineNumbers w:val="0"/>
            </w:pPr>
            <w:r>
              <w:rPr>
                <w:rFonts w:hint="eastAsia" w:ascii="宋体" w:hAnsi="宋体" w:eastAsia="宋体" w:cs="宋体"/>
                <w:sz w:val="24"/>
                <w:szCs w:val="24"/>
                <w:bdr w:val="none" w:color="auto" w:sz="0" w:space="0"/>
              </w:rPr>
              <w:t>32.施工单位施工现场临时搭建的建筑物是否符合安全使用要求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01B23D">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19C56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1BF75C">
            <w:pPr>
              <w:pStyle w:val="2"/>
              <w:keepNext w:val="0"/>
              <w:keepLines w:val="0"/>
              <w:widowControl/>
              <w:suppressLineNumbers w:val="0"/>
            </w:pPr>
            <w:r>
              <w:rPr>
                <w:rFonts w:hint="eastAsia" w:ascii="宋体" w:hAnsi="宋体" w:eastAsia="宋体" w:cs="宋体"/>
                <w:sz w:val="24"/>
                <w:szCs w:val="24"/>
                <w:bdr w:val="none" w:color="auto" w:sz="0" w:space="0"/>
              </w:rPr>
              <w:t>33.施工单位是否建立施工现场消防安全责任制度，确定消防安全责任人，制定消防管理制度和操作规程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A11493">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7DE67580">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8026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77EF32">
            <w:pPr>
              <w:pStyle w:val="2"/>
              <w:keepNext w:val="0"/>
              <w:keepLines w:val="0"/>
              <w:widowControl/>
              <w:suppressLineNumbers w:val="0"/>
            </w:pPr>
            <w:r>
              <w:rPr>
                <w:rFonts w:hint="eastAsia" w:ascii="宋体" w:hAnsi="宋体" w:eastAsia="宋体" w:cs="宋体"/>
                <w:sz w:val="24"/>
                <w:szCs w:val="24"/>
                <w:bdr w:val="none" w:color="auto" w:sz="0" w:space="0"/>
              </w:rPr>
              <w:t>34.施工单位是否对施工现场临时用火、用电的重点部位及爆破作业各环节加强消防安全检查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D55EA22">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7F100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B7995D2">
            <w:pPr>
              <w:pStyle w:val="2"/>
              <w:keepNext w:val="0"/>
              <w:keepLines w:val="0"/>
              <w:widowControl/>
              <w:suppressLineNumbers w:val="0"/>
            </w:pPr>
            <w:r>
              <w:rPr>
                <w:rFonts w:hint="eastAsia" w:ascii="宋体" w:hAnsi="宋体" w:eastAsia="宋体" w:cs="宋体"/>
                <w:sz w:val="24"/>
                <w:szCs w:val="24"/>
                <w:bdr w:val="none" w:color="auto" w:sz="0" w:space="0"/>
              </w:rPr>
              <w:t>35.施工单位是否挪用列入建设工程概算的安全生产作业环境及安全施工措施所需费用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3EC95BF">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638B6CA9">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5C5D3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7ED6CF6">
            <w:pPr>
              <w:pStyle w:val="2"/>
              <w:keepNext w:val="0"/>
              <w:keepLines w:val="0"/>
              <w:widowControl/>
              <w:suppressLineNumbers w:val="0"/>
            </w:pPr>
            <w:r>
              <w:rPr>
                <w:rFonts w:hint="eastAsia" w:ascii="宋体" w:hAnsi="宋体" w:eastAsia="宋体" w:cs="宋体"/>
                <w:sz w:val="24"/>
                <w:szCs w:val="24"/>
                <w:bdr w:val="none" w:color="auto" w:sz="0" w:space="0"/>
              </w:rPr>
              <w:t>36.施工单位是否为现场从事危险作业的人员办理意外伤害保险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3F44F6F">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71B70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69275B2">
            <w:pPr>
              <w:pStyle w:val="2"/>
              <w:keepNext w:val="0"/>
              <w:keepLines w:val="0"/>
              <w:widowControl/>
              <w:suppressLineNumbers w:val="0"/>
            </w:pPr>
            <w:r>
              <w:rPr>
                <w:rFonts w:hint="eastAsia" w:ascii="宋体" w:hAnsi="宋体" w:eastAsia="宋体" w:cs="宋体"/>
                <w:sz w:val="24"/>
                <w:szCs w:val="24"/>
                <w:bdr w:val="none" w:color="auto" w:sz="0" w:space="0"/>
              </w:rPr>
              <w:t>检查事项三：监理单位</w:t>
            </w:r>
          </w:p>
        </w:tc>
      </w:tr>
      <w:tr w14:paraId="6AE12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57546B7">
            <w:pPr>
              <w:pStyle w:val="2"/>
              <w:keepNext w:val="0"/>
              <w:keepLines w:val="0"/>
              <w:widowControl/>
              <w:suppressLineNumbers w:val="0"/>
            </w:pPr>
            <w:r>
              <w:rPr>
                <w:rFonts w:hint="eastAsia" w:ascii="宋体" w:hAnsi="宋体" w:eastAsia="宋体" w:cs="宋体"/>
                <w:sz w:val="24"/>
                <w:szCs w:val="24"/>
                <w:bdr w:val="none" w:color="auto" w:sz="0" w:space="0"/>
              </w:rPr>
              <w:t>37.监理单位是否依照法律、法规和工程建设强制性标准实施监理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6F7DFF4">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644ED20A">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BD6B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AC96341">
            <w:pPr>
              <w:pStyle w:val="2"/>
              <w:keepNext w:val="0"/>
              <w:keepLines w:val="0"/>
              <w:widowControl/>
              <w:suppressLineNumbers w:val="0"/>
            </w:pPr>
            <w:r>
              <w:rPr>
                <w:rFonts w:hint="eastAsia" w:ascii="宋体" w:hAnsi="宋体" w:eastAsia="宋体" w:cs="宋体"/>
                <w:sz w:val="24"/>
                <w:szCs w:val="24"/>
                <w:bdr w:val="none" w:color="auto" w:sz="0" w:space="0"/>
              </w:rPr>
              <w:t>▲38.监理单位是否对施工组织设计中的安全技术措施或者专项施工方案进行审查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BF278A">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140B0520">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259BD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4CB0829">
            <w:pPr>
              <w:pStyle w:val="2"/>
              <w:keepNext w:val="0"/>
              <w:keepLines w:val="0"/>
              <w:widowControl/>
              <w:suppressLineNumbers w:val="0"/>
            </w:pPr>
            <w:r>
              <w:rPr>
                <w:rFonts w:hint="eastAsia" w:ascii="宋体" w:hAnsi="宋体" w:eastAsia="宋体" w:cs="宋体"/>
                <w:sz w:val="24"/>
                <w:szCs w:val="24"/>
                <w:bdr w:val="none" w:color="auto" w:sz="0" w:space="0"/>
              </w:rPr>
              <w:t>▲39.监理单位发现安全事故隐患是否及时要求施工单位整改或者暂时停止施工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5D15A5B">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05E5CDB9">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6CA49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BD44F73">
            <w:pPr>
              <w:pStyle w:val="2"/>
              <w:keepNext w:val="0"/>
              <w:keepLines w:val="0"/>
              <w:widowControl/>
              <w:suppressLineNumbers w:val="0"/>
            </w:pPr>
            <w:r>
              <w:rPr>
                <w:rFonts w:hint="eastAsia" w:ascii="宋体" w:hAnsi="宋体" w:eastAsia="宋体" w:cs="宋体"/>
                <w:sz w:val="24"/>
                <w:szCs w:val="24"/>
                <w:bdr w:val="none" w:color="auto" w:sz="0" w:space="0"/>
              </w:rPr>
              <w:t>40.监理单位是否及时向有关主管部门报告施工单位拒不整改或者不停止施工的行为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418F860">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p w14:paraId="3C6C6B0C">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5EF26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63FB8FF">
            <w:pPr>
              <w:pStyle w:val="2"/>
              <w:keepNext w:val="0"/>
              <w:keepLines w:val="0"/>
              <w:widowControl/>
              <w:suppressLineNumbers w:val="0"/>
            </w:pPr>
            <w:r>
              <w:rPr>
                <w:rFonts w:hint="eastAsia" w:ascii="宋体" w:hAnsi="宋体" w:eastAsia="宋体" w:cs="宋体"/>
                <w:sz w:val="24"/>
                <w:szCs w:val="24"/>
                <w:bdr w:val="none" w:color="auto" w:sz="0" w:space="0"/>
              </w:rPr>
              <w:t>41.监理单位是否如实记录安全事故隐患和整改验收情况，对有关文字、影像资料妥善保存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B9C3F75">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p w14:paraId="34801B10">
            <w:pPr>
              <w:pStyle w:val="2"/>
              <w:keepNext w:val="0"/>
              <w:keepLines w:val="0"/>
              <w:widowControl/>
              <w:suppressLineNumbers w:val="0"/>
            </w:pPr>
            <w:r>
              <w:rPr>
                <w:rFonts w:hint="eastAsia" w:ascii="宋体" w:hAnsi="宋体" w:eastAsia="宋体" w:cs="宋体"/>
                <w:sz w:val="24"/>
                <w:szCs w:val="24"/>
                <w:bdr w:val="none" w:color="auto" w:sz="0" w:space="0"/>
              </w:rPr>
              <w:t> </w:t>
            </w:r>
          </w:p>
        </w:tc>
      </w:tr>
      <w:tr w14:paraId="6FAF3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8DDAEEB">
            <w:pPr>
              <w:pStyle w:val="2"/>
              <w:keepNext w:val="0"/>
              <w:keepLines w:val="0"/>
              <w:widowControl/>
              <w:suppressLineNumbers w:val="0"/>
            </w:pPr>
            <w:r>
              <w:rPr>
                <w:rFonts w:hint="eastAsia" w:ascii="宋体" w:hAnsi="宋体" w:eastAsia="宋体" w:cs="宋体"/>
                <w:sz w:val="24"/>
                <w:szCs w:val="24"/>
                <w:bdr w:val="none" w:color="auto" w:sz="0" w:space="0"/>
              </w:rPr>
              <w:t>42.监理单位是否审核施工项目安全生产条件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BE1F1B">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0A02D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2928ABC">
            <w:pPr>
              <w:pStyle w:val="2"/>
              <w:keepNext w:val="0"/>
              <w:keepLines w:val="0"/>
              <w:widowControl/>
              <w:suppressLineNumbers w:val="0"/>
            </w:pPr>
            <w:r>
              <w:rPr>
                <w:rFonts w:hint="eastAsia" w:ascii="宋体" w:hAnsi="宋体" w:eastAsia="宋体" w:cs="宋体"/>
                <w:sz w:val="24"/>
                <w:szCs w:val="24"/>
                <w:bdr w:val="none" w:color="auto" w:sz="0" w:space="0"/>
              </w:rPr>
              <w:t>检查事项四：从业单位和从业人员</w:t>
            </w:r>
          </w:p>
        </w:tc>
      </w:tr>
      <w:tr w14:paraId="28D26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87D2408">
            <w:pPr>
              <w:pStyle w:val="2"/>
              <w:keepNext w:val="0"/>
              <w:keepLines w:val="0"/>
              <w:widowControl/>
              <w:suppressLineNumbers w:val="0"/>
            </w:pPr>
            <w:r>
              <w:rPr>
                <w:rFonts w:hint="eastAsia" w:ascii="宋体" w:hAnsi="宋体" w:eastAsia="宋体" w:cs="宋体"/>
                <w:sz w:val="24"/>
                <w:szCs w:val="24"/>
                <w:bdr w:val="none" w:color="auto" w:sz="0" w:space="0"/>
              </w:rPr>
              <w:t>43.事故调查处置期间，事故发生单位的负责人、项目主要负责人和有关人员是否配合事故调查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A9EF8C6">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3BF40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5BE1E5A">
            <w:pPr>
              <w:pStyle w:val="2"/>
              <w:keepNext w:val="0"/>
              <w:keepLines w:val="0"/>
              <w:widowControl/>
              <w:suppressLineNumbers w:val="0"/>
            </w:pPr>
            <w:r>
              <w:rPr>
                <w:rFonts w:hint="eastAsia" w:ascii="宋体" w:hAnsi="宋体" w:eastAsia="宋体" w:cs="宋体"/>
                <w:sz w:val="24"/>
                <w:szCs w:val="24"/>
                <w:bdr w:val="none" w:color="auto" w:sz="0" w:space="0"/>
              </w:rPr>
              <w:t>▲44.为建设工程提供机械设备和配件的单位，是否按照安全施工的要求配备齐全有效的保险、限位等安全设施和装置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5EEA189">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130BB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B8623C9">
            <w:pPr>
              <w:pStyle w:val="2"/>
              <w:keepNext w:val="0"/>
              <w:keepLines w:val="0"/>
              <w:widowControl/>
              <w:suppressLineNumbers w:val="0"/>
            </w:pPr>
            <w:r>
              <w:rPr>
                <w:rFonts w:hint="eastAsia" w:ascii="宋体" w:hAnsi="宋体" w:eastAsia="宋体" w:cs="宋体"/>
                <w:sz w:val="24"/>
                <w:szCs w:val="24"/>
                <w:bdr w:val="none" w:color="auto" w:sz="0" w:space="0"/>
              </w:rPr>
              <w:t>45.出租单位是否向工程施工单位出租未经安全性能检测或者经检测不合格的机械设备和施工机具及配件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BE0813E">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3A7D9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1ED4B9B">
            <w:pPr>
              <w:pStyle w:val="2"/>
              <w:keepNext w:val="0"/>
              <w:keepLines w:val="0"/>
              <w:widowControl/>
              <w:suppressLineNumbers w:val="0"/>
            </w:pPr>
            <w:r>
              <w:rPr>
                <w:rFonts w:hint="eastAsia" w:ascii="宋体" w:hAnsi="宋体" w:eastAsia="宋体" w:cs="宋体"/>
                <w:sz w:val="24"/>
                <w:szCs w:val="24"/>
                <w:bdr w:val="none" w:color="auto" w:sz="0" w:space="0"/>
              </w:rPr>
              <w:t>46.施工起重机械和整体提升脚手架、模板等自升式架设设施安装、拆卸单位是否编制拆装方案、制定安全施工措施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4ECEA57">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1ECCE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4AE106AF">
            <w:pPr>
              <w:pStyle w:val="2"/>
              <w:keepNext w:val="0"/>
              <w:keepLines w:val="0"/>
              <w:widowControl/>
              <w:suppressLineNumbers w:val="0"/>
            </w:pPr>
            <w:r>
              <w:rPr>
                <w:rFonts w:hint="eastAsia" w:ascii="宋体" w:hAnsi="宋体" w:eastAsia="宋体" w:cs="宋体"/>
                <w:sz w:val="24"/>
                <w:szCs w:val="24"/>
                <w:bdr w:val="none" w:color="auto" w:sz="0" w:space="0"/>
              </w:rPr>
              <w:t>47.施工起重机械和整体提升脚手架、模板等自升式架设设施安装单位是否出具自检合格证明或者出具虚假证明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09E7BFA">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243F5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2884E3B">
            <w:pPr>
              <w:pStyle w:val="2"/>
              <w:keepNext w:val="0"/>
              <w:keepLines w:val="0"/>
              <w:widowControl/>
              <w:suppressLineNumbers w:val="0"/>
            </w:pPr>
            <w:r>
              <w:rPr>
                <w:rFonts w:hint="eastAsia" w:ascii="宋体" w:hAnsi="宋体" w:eastAsia="宋体" w:cs="宋体"/>
                <w:sz w:val="24"/>
                <w:szCs w:val="24"/>
                <w:bdr w:val="none" w:color="auto" w:sz="0" w:space="0"/>
              </w:rPr>
              <w:t>48.施工起重机械和整体提升脚手架、模板等自升式架设设施安装单位是否向施工单位进行安全使用说明，办理移交手续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58AA0E">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2060D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3838DCF">
            <w:pPr>
              <w:pStyle w:val="2"/>
              <w:keepNext w:val="0"/>
              <w:keepLines w:val="0"/>
              <w:widowControl/>
              <w:suppressLineNumbers w:val="0"/>
            </w:pPr>
            <w:r>
              <w:rPr>
                <w:rFonts w:hint="eastAsia" w:ascii="宋体" w:hAnsi="宋体" w:eastAsia="宋体" w:cs="宋体"/>
                <w:sz w:val="24"/>
                <w:szCs w:val="24"/>
                <w:bdr w:val="none" w:color="auto" w:sz="0" w:space="0"/>
              </w:rPr>
              <w:t>49.出租的机械设备和施工机具及配件，是否具有生产（制造）许可证、产品合格证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7BB527F">
            <w:pPr>
              <w:pStyle w:val="2"/>
              <w:keepNext w:val="0"/>
              <w:keepLines w:val="0"/>
              <w:widowControl/>
              <w:suppressLineNumbers w:val="0"/>
            </w:pPr>
            <w:r>
              <w:rPr>
                <w:rFonts w:hint="eastAsia" w:ascii="宋体" w:hAnsi="宋体" w:eastAsia="宋体" w:cs="宋体"/>
                <w:sz w:val="24"/>
                <w:szCs w:val="24"/>
                <w:bdr w:val="none" w:color="auto" w:sz="0" w:space="0"/>
              </w:rPr>
              <w:t>《建设工程安全生产管理条例》</w:t>
            </w:r>
          </w:p>
        </w:tc>
      </w:tr>
      <w:tr w14:paraId="5DC5F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020D4F">
            <w:pPr>
              <w:pStyle w:val="2"/>
              <w:keepNext w:val="0"/>
              <w:keepLines w:val="0"/>
              <w:widowControl/>
              <w:suppressLineNumbers w:val="0"/>
            </w:pPr>
            <w:r>
              <w:rPr>
                <w:rFonts w:hint="eastAsia" w:ascii="宋体" w:hAnsi="宋体" w:eastAsia="宋体" w:cs="宋体"/>
                <w:sz w:val="24"/>
                <w:szCs w:val="24"/>
                <w:bdr w:val="none" w:color="auto" w:sz="0" w:space="0"/>
              </w:rPr>
              <w:t>50.特种设备使用单位是否依法取得特种设备使用登记证书，建立特种设备安全技术档案，并将登记标志置于该设备的显著位置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E13F954">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6850A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77991C5">
            <w:pPr>
              <w:pStyle w:val="2"/>
              <w:keepNext w:val="0"/>
              <w:keepLines w:val="0"/>
              <w:widowControl/>
              <w:suppressLineNumbers w:val="0"/>
            </w:pPr>
            <w:r>
              <w:rPr>
                <w:rFonts w:hint="eastAsia" w:ascii="宋体" w:hAnsi="宋体" w:eastAsia="宋体" w:cs="宋体"/>
                <w:sz w:val="24"/>
                <w:szCs w:val="24"/>
                <w:bdr w:val="none" w:color="auto" w:sz="0" w:space="0"/>
              </w:rPr>
              <w:t>▲51.试验检测或者施工监测单位提交的试验检测或者施工监测数据是否真实、准确，数据出现异常时是否及时向合同委托方报告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6C5AB2C">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47CB1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A8F01A5">
            <w:pPr>
              <w:pStyle w:val="2"/>
              <w:keepNext w:val="0"/>
              <w:keepLines w:val="0"/>
              <w:widowControl/>
              <w:suppressLineNumbers w:val="0"/>
            </w:pPr>
            <w:r>
              <w:rPr>
                <w:rFonts w:hint="eastAsia" w:ascii="宋体" w:hAnsi="宋体" w:eastAsia="宋体" w:cs="宋体"/>
                <w:sz w:val="24"/>
                <w:szCs w:val="24"/>
                <w:bdr w:val="none" w:color="auto" w:sz="0" w:space="0"/>
              </w:rPr>
              <w:t>52.事故发生单位是否依法如实向项目建设单位和负有安全生产监督管理职责的有关部门报告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08E5A1F">
            <w:pPr>
              <w:pStyle w:val="2"/>
              <w:keepNext w:val="0"/>
              <w:keepLines w:val="0"/>
              <w:widowControl/>
              <w:suppressLineNumbers w:val="0"/>
            </w:pPr>
            <w:r>
              <w:rPr>
                <w:rFonts w:hint="eastAsia" w:ascii="宋体" w:hAnsi="宋体" w:eastAsia="宋体" w:cs="宋体"/>
                <w:sz w:val="24"/>
                <w:szCs w:val="24"/>
                <w:bdr w:val="none" w:color="auto" w:sz="0" w:space="0"/>
              </w:rPr>
              <w:t>《公路水运工程安全生产监督管理办法》</w:t>
            </w:r>
          </w:p>
        </w:tc>
      </w:tr>
      <w:tr w14:paraId="2EB58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38D7087">
            <w:pPr>
              <w:pStyle w:val="2"/>
              <w:keepNext w:val="0"/>
              <w:keepLines w:val="0"/>
              <w:widowControl/>
              <w:suppressLineNumbers w:val="0"/>
            </w:pPr>
            <w:r>
              <w:rPr>
                <w:rFonts w:hint="eastAsia" w:ascii="宋体" w:hAnsi="宋体" w:eastAsia="宋体" w:cs="宋体"/>
                <w:sz w:val="24"/>
                <w:szCs w:val="24"/>
                <w:bdr w:val="none" w:color="auto" w:sz="0" w:space="0"/>
              </w:rPr>
              <w:t>检查事项五：其他</w:t>
            </w:r>
          </w:p>
        </w:tc>
      </w:tr>
      <w:tr w14:paraId="7EAAE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242BA5DD">
            <w:pPr>
              <w:pStyle w:val="2"/>
              <w:keepNext w:val="0"/>
              <w:keepLines w:val="0"/>
              <w:widowControl/>
              <w:suppressLineNumbers w:val="0"/>
            </w:pPr>
            <w:r>
              <w:rPr>
                <w:rFonts w:hint="eastAsia" w:ascii="宋体" w:hAnsi="宋体" w:eastAsia="宋体" w:cs="宋体"/>
                <w:sz w:val="24"/>
                <w:szCs w:val="24"/>
                <w:bdr w:val="none" w:color="auto" w:sz="0" w:space="0"/>
              </w:rPr>
              <w:t>53.建设、施工、监理单位是否依照法律、法规以及有关技术标准、设计文件开展相关安全工作</w:t>
            </w:r>
          </w:p>
        </w:tc>
      </w:tr>
      <w:tr w14:paraId="08F65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192AC01B">
            <w:pPr>
              <w:pStyle w:val="2"/>
              <w:keepNext w:val="0"/>
              <w:keepLines w:val="0"/>
              <w:widowControl/>
              <w:suppressLineNumbers w:val="0"/>
            </w:pPr>
            <w:r>
              <w:rPr>
                <w:rFonts w:hint="eastAsia" w:ascii="宋体" w:hAnsi="宋体" w:eastAsia="宋体" w:cs="宋体"/>
                <w:sz w:val="24"/>
                <w:szCs w:val="24"/>
                <w:bdr w:val="none" w:color="auto" w:sz="0" w:space="0"/>
              </w:rPr>
              <w:t>说明：对工程安全存在严重影响的需要反复开展检查的事项为必查项，标注为▲</w:t>
            </w:r>
          </w:p>
        </w:tc>
      </w:tr>
    </w:tbl>
    <w:p w14:paraId="488632EC">
      <w:pPr>
        <w:pStyle w:val="2"/>
        <w:keepNext w:val="0"/>
        <w:keepLines w:val="0"/>
        <w:widowControl/>
        <w:suppressLineNumbers w:val="0"/>
      </w:pPr>
      <w:r>
        <w:rPr>
          <w:rFonts w:hint="eastAsia" w:ascii="宋体" w:hAnsi="宋体" w:eastAsia="宋体" w:cs="宋体"/>
          <w:sz w:val="24"/>
          <w:szCs w:val="24"/>
        </w:rPr>
        <w:t> </w:t>
      </w:r>
    </w:p>
    <w:p w14:paraId="5CBD3591">
      <w:pPr>
        <w:pStyle w:val="2"/>
        <w:keepNext w:val="0"/>
        <w:keepLines w:val="0"/>
        <w:widowControl/>
        <w:suppressLineNumbers w:val="0"/>
        <w:jc w:val="center"/>
      </w:pPr>
      <w:bookmarkStart w:id="18" w:name="_Toc717456557"/>
      <w:r>
        <w:rPr>
          <w:rStyle w:val="5"/>
          <w:rFonts w:hint="eastAsia" w:ascii="宋体" w:hAnsi="宋体" w:eastAsia="宋体" w:cs="宋体"/>
          <w:sz w:val="30"/>
          <w:szCs w:val="30"/>
          <w:lang w:val="en-US" w:eastAsia="zh-CN"/>
        </w:rPr>
        <w:t>1</w:t>
      </w:r>
      <w:bookmarkEnd w:id="18"/>
      <w:r>
        <w:rPr>
          <w:rStyle w:val="5"/>
          <w:rFonts w:hint="eastAsia" w:ascii="宋体" w:hAnsi="宋体" w:eastAsia="宋体" w:cs="宋体"/>
          <w:sz w:val="30"/>
          <w:szCs w:val="30"/>
          <w:lang w:val="en-US" w:eastAsia="zh-CN"/>
        </w:rPr>
        <w:t>6</w:t>
      </w:r>
      <w:r>
        <w:rPr>
          <w:rStyle w:val="5"/>
          <w:rFonts w:hint="eastAsia" w:ascii="宋体" w:hAnsi="宋体" w:eastAsia="宋体" w:cs="宋体"/>
          <w:sz w:val="30"/>
          <w:szCs w:val="30"/>
        </w:rPr>
        <w:t>公路水路行业产品质量监督抽查</w:t>
      </w:r>
      <w:bookmarkStart w:id="19" w:name="_Toc147754904"/>
      <w:bookmarkEnd w:id="19"/>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14:paraId="6F988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7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57CED31D">
            <w:pPr>
              <w:pStyle w:val="2"/>
              <w:keepNext w:val="0"/>
              <w:keepLines w:val="0"/>
              <w:widowControl/>
              <w:suppressLineNumbers w:val="0"/>
              <w:jc w:val="center"/>
            </w:pPr>
            <w:r>
              <w:rPr>
                <w:rFonts w:hint="eastAsia" w:ascii="宋体" w:hAnsi="宋体" w:eastAsia="宋体" w:cs="宋体"/>
                <w:sz w:val="24"/>
                <w:szCs w:val="24"/>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0FA4606F">
            <w:pPr>
              <w:pStyle w:val="2"/>
              <w:keepNext w:val="0"/>
              <w:keepLines w:val="0"/>
              <w:widowControl/>
              <w:suppressLineNumbers w:val="0"/>
              <w:jc w:val="center"/>
            </w:pPr>
            <w:r>
              <w:rPr>
                <w:rFonts w:hint="eastAsia" w:ascii="宋体" w:hAnsi="宋体" w:eastAsia="宋体" w:cs="宋体"/>
                <w:sz w:val="24"/>
                <w:szCs w:val="24"/>
                <w:bdr w:val="none" w:color="auto" w:sz="0" w:space="0"/>
              </w:rPr>
              <w:t>进入公路水路建设、养护和运输市场的产品</w:t>
            </w:r>
          </w:p>
        </w:tc>
      </w:tr>
      <w:tr w14:paraId="47465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62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9ED7509">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r>
      <w:tr w14:paraId="65C39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7C3961B4">
            <w:pPr>
              <w:pStyle w:val="2"/>
              <w:keepNext w:val="0"/>
              <w:keepLines w:val="0"/>
              <w:widowControl/>
              <w:suppressLineNumbers w:val="0"/>
              <w:jc w:val="center"/>
            </w:pPr>
            <w:r>
              <w:rPr>
                <w:rFonts w:hint="eastAsia" w:ascii="宋体" w:hAnsi="宋体" w:eastAsia="宋体" w:cs="宋体"/>
                <w:sz w:val="24"/>
                <w:szCs w:val="24"/>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200A71B">
            <w:pPr>
              <w:pStyle w:val="2"/>
              <w:keepNext w:val="0"/>
              <w:keepLines w:val="0"/>
              <w:widowControl/>
              <w:suppressLineNumbers w:val="0"/>
              <w:jc w:val="center"/>
            </w:pPr>
            <w:r>
              <w:rPr>
                <w:rFonts w:hint="eastAsia" w:ascii="宋体" w:hAnsi="宋体" w:eastAsia="宋体" w:cs="宋体"/>
                <w:sz w:val="24"/>
                <w:szCs w:val="24"/>
                <w:bdr w:val="none" w:color="auto" w:sz="0" w:space="0"/>
              </w:rPr>
              <w:t>法律依据</w:t>
            </w:r>
          </w:p>
        </w:tc>
      </w:tr>
      <w:tr w14:paraId="5C079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30CFEFA7">
            <w:pPr>
              <w:pStyle w:val="2"/>
              <w:keepNext w:val="0"/>
              <w:keepLines w:val="0"/>
              <w:widowControl/>
              <w:suppressLineNumbers w:val="0"/>
            </w:pPr>
            <w:r>
              <w:rPr>
                <w:rFonts w:hint="eastAsia" w:ascii="宋体" w:hAnsi="宋体" w:eastAsia="宋体" w:cs="宋体"/>
                <w:sz w:val="24"/>
                <w:szCs w:val="24"/>
                <w:bdr w:val="none" w:color="auto" w:sz="0" w:space="0"/>
              </w:rPr>
              <w:t>对进入公路水路建设、养护和运输市场的产品进行有计划的随机抽样检验，并根据有关国家标准、行业标准及产品质量监督抽查实施规范判定产品质量是否合格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14:paraId="6CA10E8E">
            <w:pPr>
              <w:pStyle w:val="2"/>
              <w:keepNext w:val="0"/>
              <w:keepLines w:val="0"/>
              <w:widowControl/>
              <w:suppressLineNumbers w:val="0"/>
            </w:pPr>
            <w:r>
              <w:rPr>
                <w:rFonts w:hint="eastAsia" w:ascii="宋体" w:hAnsi="宋体" w:eastAsia="宋体" w:cs="宋体"/>
                <w:sz w:val="24"/>
                <w:szCs w:val="24"/>
                <w:bdr w:val="none" w:color="auto" w:sz="0" w:space="0"/>
              </w:rPr>
              <w:t>《中华人民共和国产品质量法》</w:t>
            </w:r>
          </w:p>
          <w:p w14:paraId="0066439F">
            <w:pPr>
              <w:pStyle w:val="2"/>
              <w:keepNext w:val="0"/>
              <w:keepLines w:val="0"/>
              <w:widowControl/>
              <w:suppressLineNumbers w:val="0"/>
            </w:pPr>
            <w:r>
              <w:rPr>
                <w:rFonts w:hint="eastAsia" w:ascii="宋体" w:hAnsi="宋体" w:eastAsia="宋体" w:cs="宋体"/>
                <w:sz w:val="24"/>
                <w:szCs w:val="24"/>
                <w:bdr w:val="none" w:color="auto" w:sz="0" w:space="0"/>
              </w:rPr>
              <w:t>《公路水路行业产品质量监督抽查管理办法》</w:t>
            </w:r>
          </w:p>
        </w:tc>
      </w:tr>
    </w:tbl>
    <w:p w14:paraId="73A67C19">
      <w:pPr>
        <w:pStyle w:val="2"/>
        <w:keepNext w:val="0"/>
        <w:keepLines w:val="0"/>
        <w:widowControl/>
        <w:suppressLineNumbers w:val="0"/>
      </w:pPr>
    </w:p>
    <w:p w14:paraId="1C5F99C5">
      <w:pPr>
        <w:jc w:val="both"/>
        <w:rPr>
          <w:rStyle w:val="5"/>
          <w:rFonts w:hint="eastAsia" w:ascii="方正小标宋简体" w:hAnsi="方正小标宋简体" w:eastAsia="方正小标宋简体" w:cs="方正小标宋简体"/>
          <w:b w:val="0"/>
          <w:bCs/>
          <w:sz w:val="44"/>
          <w:szCs w:val="44"/>
        </w:rPr>
      </w:pPr>
      <w:bookmarkStart w:id="20" w:name="_GoBack"/>
      <w:bookmarkEnd w:id="20"/>
    </w:p>
    <w:sectPr>
      <w:pgSz w:w="11906" w:h="16838"/>
      <w:pgMar w:top="2041" w:right="1531" w:bottom="2041" w:left="1531"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BC3D76"/>
    <w:rsid w:val="51083E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40</Pages>
  <Words>14</Words>
  <Characters>14</Characters>
  <Lines>0</Lines>
  <Paragraphs>0</Paragraphs>
  <TotalTime>32</TotalTime>
  <ScaleCrop>false</ScaleCrop>
  <LinksUpToDate>false</LinksUpToDate>
  <CharactersWithSpaces>14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2022-06-20T00:46:00Z</dcterms:created>
  <dc:creator>Administrator</dc:creator>
  <cp:lastModifiedBy>刘立</cp:lastModifiedBy>
  <dcterms:modified xsi:type="dcterms:W3CDTF">2025-11-06T01:49:59Z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9B2BA7F977374A9E8530566DC68F4494</vt:lpwstr>
  </property>
  <property fmtid="{D5CDD505-2E9C-101B-9397-08002B2CF9AE}" pid="4" name="KSOTemplateDocerSaveRecord">
    <vt:lpwstr>eyJoZGlkIjoiNDQxYTRhZjI4NDMwZjQxZjM5MGM3M2IxM2ZjZjcxN2QiLCJ1c2VySWQiOiIyNjE0MTY2NTUifQ==</vt:lpwstr>
  </property>
</Properties>
</file>