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shd w:val="clear" w:color="auto" w:fill="auto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/>
        </w:rPr>
        <w:t>1：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贷款贴息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  <w:lang w:eastAsia="zh-CN"/>
        </w:rPr>
        <w:t>资金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申请表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Fonts w:hint="eastAsia" w:ascii="CESI黑体-GB2312" w:hAnsi="CESI黑体-GB2312" w:eastAsia="CESI黑体-GB2312" w:cs="CESI黑体-GB2312"/>
          <w:color w:val="000000"/>
          <w:spacing w:val="0"/>
          <w:w w:val="100"/>
          <w:position w:val="0"/>
          <w:sz w:val="24"/>
          <w:szCs w:val="24"/>
          <w:shd w:val="clear" w:color="auto" w:fill="auto"/>
          <w:lang w:eastAsia="zh-CN"/>
        </w:rPr>
        <w:t>申请人（签字）：</w:t>
      </w:r>
      <w:r>
        <w:rPr>
          <w:rFonts w:hint="eastAsia" w:ascii="CESI黑体-GB2312" w:hAnsi="CESI黑体-GB2312" w:eastAsia="CESI黑体-GB2312" w:cs="CESI黑体-GB2312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zh-CN"/>
        </w:rPr>
        <w:t xml:space="preserve">                                 盖  章：</w:t>
      </w:r>
    </w:p>
    <w:tbl>
      <w:tblPr>
        <w:tblStyle w:val="2"/>
        <w:tblW w:w="869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42"/>
        <w:gridCol w:w="1919"/>
        <w:gridCol w:w="876"/>
        <w:gridCol w:w="1625"/>
        <w:gridCol w:w="1648"/>
        <w:gridCol w:w="108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36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</w:pPr>
          </w:p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农业经营主体</w:t>
            </w:r>
          </w:p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名称</w:t>
            </w:r>
          </w:p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</w:p>
        </w:tc>
        <w:tc>
          <w:tcPr>
            <w:tcW w:w="715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1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组织机构代码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成立时间</w:t>
            </w:r>
          </w:p>
        </w:tc>
        <w:tc>
          <w:tcPr>
            <w:tcW w:w="27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XX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XX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详细地址</w:t>
            </w:r>
          </w:p>
        </w:tc>
        <w:tc>
          <w:tcPr>
            <w:tcW w:w="715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贷款银行</w:t>
            </w:r>
          </w:p>
        </w:tc>
        <w:tc>
          <w:tcPr>
            <w:tcW w:w="715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合同号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利率</w:t>
            </w:r>
          </w:p>
        </w:tc>
        <w:tc>
          <w:tcPr>
            <w:tcW w:w="27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开始日期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结束日期</w:t>
            </w:r>
          </w:p>
        </w:tc>
        <w:tc>
          <w:tcPr>
            <w:tcW w:w="2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4" w:hRule="atLeast"/>
          <w:jc w:val="center"/>
        </w:trPr>
        <w:tc>
          <w:tcPr>
            <w:tcW w:w="154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金额</w:t>
            </w:r>
          </w:p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（万元）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6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应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支付利息</w:t>
            </w:r>
          </w:p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（万元）</w:t>
            </w:r>
          </w:p>
        </w:tc>
        <w:tc>
          <w:tcPr>
            <w:tcW w:w="2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3" w:hRule="atLeast"/>
          <w:jc w:val="center"/>
        </w:trPr>
        <w:tc>
          <w:tcPr>
            <w:tcW w:w="154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其中：用于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val="en-US" w:eastAsia="zh-CN"/>
              </w:rPr>
              <w:t>建设、更新改造，固定资产设备购进更新类贷款资金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625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其中：用于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val="en-US" w:eastAsia="zh-CN"/>
              </w:rPr>
              <w:t>建设、更新改造，固定资产设备购进更新类贷款资金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7" w:hRule="atLeast"/>
          <w:jc w:val="center"/>
        </w:trPr>
        <w:tc>
          <w:tcPr>
            <w:tcW w:w="1542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已支付利息</w:t>
            </w:r>
          </w:p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（万元）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625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申请贴息金额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（万元）</w:t>
            </w:r>
          </w:p>
        </w:tc>
        <w:tc>
          <w:tcPr>
            <w:tcW w:w="27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3" w:hRule="atLeast"/>
          <w:jc w:val="center"/>
        </w:trPr>
        <w:tc>
          <w:tcPr>
            <w:tcW w:w="154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其中：用于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val="en-US" w:eastAsia="zh-CN"/>
              </w:rPr>
              <w:t>建设、更新改造，固定资产设备购进更新类贷款资金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625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273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11" w:hRule="exact"/>
          <w:jc w:val="center"/>
        </w:trPr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贷款使用情况</w:t>
            </w:r>
          </w:p>
        </w:tc>
        <w:tc>
          <w:tcPr>
            <w:tcW w:w="7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（请简述贷款使用情况，限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500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字）</w:t>
            </w: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  <w:lang w:eastAsia="zh-CN"/>
        </w:rPr>
      </w:pPr>
      <w:r>
        <w:rPr>
          <w:rFonts w:hint="eastAsia" w:ascii="CESI仿宋-GB2312" w:hAnsi="CESI仿宋-GB2312" w:eastAsia="CESI仿宋-GB2312" w:cs="CESI仿宋-GB2312"/>
          <w:sz w:val="22"/>
          <w:szCs w:val="22"/>
          <w:lang w:eastAsia="zh-CN"/>
        </w:rPr>
        <w:t>注：个体农户“农业经营主体名称”填写姓名，“组织机构代码”填写个人身份证</w:t>
      </w:r>
    </w:p>
    <w:p>
      <w:pPr>
        <w:rPr>
          <w:rFonts w:hint="eastAsia" w:ascii="CESI仿宋-GB2312" w:hAnsi="CESI仿宋-GB2312" w:eastAsia="CESI仿宋-GB2312" w:cs="CESI仿宋-GB2312"/>
          <w:sz w:val="22"/>
          <w:szCs w:val="22"/>
          <w:lang w:eastAsia="zh-CN"/>
        </w:rPr>
      </w:pPr>
    </w:p>
    <w:sectPr>
      <w:footnotePr>
        <w:numFmt w:val="decimal"/>
      </w:footnotePr>
      <w:pgSz w:w="11909" w:h="16840"/>
      <w:pgMar w:top="1502" w:right="1682" w:bottom="1142" w:left="1682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1AB82D49"/>
    <w:rsid w:val="25205DF5"/>
    <w:rsid w:val="2DAF7305"/>
    <w:rsid w:val="30E77F6E"/>
    <w:rsid w:val="3A7C3EE6"/>
    <w:rsid w:val="3D201BD6"/>
    <w:rsid w:val="46BA2532"/>
    <w:rsid w:val="490756F2"/>
    <w:rsid w:val="564A0792"/>
    <w:rsid w:val="5C9C18B0"/>
    <w:rsid w:val="683560AB"/>
    <w:rsid w:val="75E61CBF"/>
    <w:rsid w:val="7F7D87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正文文本_"/>
    <w:basedOn w:val="3"/>
    <w:link w:val="5"/>
    <w:qFormat/>
    <w:uiPriority w:val="0"/>
    <w:rPr>
      <w:rFonts w:ascii="宋体" w:hAnsi="宋体" w:eastAsia="宋体" w:cs="宋体"/>
      <w:sz w:val="42"/>
      <w:szCs w:val="42"/>
      <w:u w:val="none"/>
      <w:lang w:val="zh-CN" w:eastAsia="zh-CN" w:bidi="zh-CN"/>
    </w:rPr>
  </w:style>
  <w:style w:type="paragraph" w:customStyle="1" w:styleId="5">
    <w:name w:val="正文文本1"/>
    <w:basedOn w:val="1"/>
    <w:link w:val="4"/>
    <w:qFormat/>
    <w:uiPriority w:val="0"/>
    <w:pPr>
      <w:widowControl w:val="0"/>
      <w:shd w:val="clear" w:color="auto" w:fill="auto"/>
      <w:spacing w:after="540"/>
      <w:jc w:val="center"/>
    </w:pPr>
    <w:rPr>
      <w:rFonts w:ascii="宋体" w:hAnsi="宋体" w:eastAsia="宋体" w:cs="宋体"/>
      <w:sz w:val="42"/>
      <w:szCs w:val="42"/>
      <w:u w:val="none"/>
      <w:lang w:val="zh-CN" w:eastAsia="zh-CN" w:bidi="zh-CN"/>
    </w:rPr>
  </w:style>
  <w:style w:type="character" w:customStyle="1" w:styleId="6">
    <w:name w:val="其他_"/>
    <w:basedOn w:val="3"/>
    <w:link w:val="7"/>
    <w:qFormat/>
    <w:uiPriority w:val="0"/>
    <w:rPr>
      <w:rFonts w:ascii="黑体" w:hAnsi="黑体" w:eastAsia="黑体" w:cs="黑体"/>
      <w:sz w:val="20"/>
      <w:szCs w:val="20"/>
      <w:u w:val="none"/>
      <w:lang w:val="zh-CN" w:eastAsia="zh-CN" w:bidi="zh-CN"/>
    </w:rPr>
  </w:style>
  <w:style w:type="paragraph" w:customStyle="1" w:styleId="7">
    <w:name w:val="其他"/>
    <w:basedOn w:val="1"/>
    <w:link w:val="6"/>
    <w:qFormat/>
    <w:uiPriority w:val="0"/>
    <w:pPr>
      <w:widowControl w:val="0"/>
      <w:shd w:val="clear" w:color="auto" w:fill="auto"/>
      <w:jc w:val="center"/>
    </w:pPr>
    <w:rPr>
      <w:rFonts w:ascii="黑体" w:hAnsi="黑体" w:eastAsia="黑体" w:cs="黑体"/>
      <w:sz w:val="20"/>
      <w:szCs w:val="2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Office_11.8.2.12309_F1E327BC-269C-435d-A152-05C5408002CA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2023-06-13T04:38:00Z</dcterms:created>
  <dc:creator>admin</dc:creator>
  <cp:lastModifiedBy>admin</cp:lastModifiedBy>
  <cp:lastPrinted>2023-10-20T01:12:00Z</cp:lastPrinted>
  <dcterms:modified xsi:type="dcterms:W3CDTF">2026-07-23T09:26:04Z</dcterms:modified>
  <dc:title>è´·æ¬¾è´´æ†¯å¥Œå−±çfl³è¯·è¡¨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463065C3FEC54E7690AB03504CE5BD87</vt:lpwstr>
  </property>
</Properties>
</file>